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84" w:rsidRPr="0086310F" w:rsidRDefault="00AE5184" w:rsidP="00502706">
      <w:pPr>
        <w:pStyle w:val="a4"/>
        <w:ind w:firstLine="961"/>
        <w:rPr>
          <w:rFonts w:eastAsia="標楷體"/>
          <w:color w:val="FF0000"/>
        </w:rPr>
      </w:pPr>
    </w:p>
    <w:p w:rsidR="00AE5184" w:rsidRPr="0086310F" w:rsidRDefault="00AE5184" w:rsidP="00502706">
      <w:pPr>
        <w:pStyle w:val="a4"/>
        <w:ind w:firstLine="961"/>
        <w:rPr>
          <w:rFonts w:eastAsia="標楷體"/>
          <w:color w:val="000000"/>
        </w:rPr>
      </w:pPr>
    </w:p>
    <w:p w:rsidR="00AE5184" w:rsidRPr="0086310F" w:rsidRDefault="00AE5184" w:rsidP="00502706">
      <w:pPr>
        <w:pStyle w:val="a4"/>
        <w:ind w:firstLine="961"/>
        <w:rPr>
          <w:rFonts w:eastAsia="標楷體"/>
          <w:color w:val="000000"/>
        </w:rPr>
      </w:pPr>
    </w:p>
    <w:p w:rsidR="00AE5184" w:rsidRPr="0086310F" w:rsidRDefault="00AE5184" w:rsidP="00502706">
      <w:pPr>
        <w:pStyle w:val="a4"/>
        <w:ind w:firstLine="961"/>
        <w:rPr>
          <w:rFonts w:eastAsia="標楷體"/>
          <w:color w:val="000000"/>
        </w:rPr>
      </w:pPr>
    </w:p>
    <w:p w:rsidR="00AE5184" w:rsidRPr="00F02F1A" w:rsidRDefault="00AE5184" w:rsidP="003D44EF">
      <w:pPr>
        <w:pStyle w:val="a4"/>
        <w:rPr>
          <w:rFonts w:eastAsia="標楷體"/>
          <w:color w:val="000000"/>
          <w:sz w:val="52"/>
          <w:szCs w:val="52"/>
        </w:rPr>
      </w:pPr>
      <w:r w:rsidRPr="00F02F1A">
        <w:rPr>
          <w:rFonts w:eastAsia="標楷體"/>
          <w:color w:val="000000"/>
          <w:sz w:val="52"/>
          <w:szCs w:val="52"/>
        </w:rPr>
        <w:t>國立高雄師範大學</w:t>
      </w:r>
    </w:p>
    <w:p w:rsidR="00EA5F6B" w:rsidRPr="00F02F1A" w:rsidRDefault="00EA5F6B" w:rsidP="00EA5F6B">
      <w:pPr>
        <w:pStyle w:val="a4"/>
        <w:rPr>
          <w:rFonts w:eastAsia="標楷體"/>
          <w:color w:val="000000"/>
          <w:sz w:val="44"/>
          <w:szCs w:val="44"/>
        </w:rPr>
      </w:pPr>
    </w:p>
    <w:p w:rsidR="00A2695E" w:rsidRPr="00A61143" w:rsidRDefault="00953E4F" w:rsidP="00A2695E">
      <w:pPr>
        <w:pStyle w:val="a4"/>
        <w:rPr>
          <w:bCs/>
          <w:sz w:val="44"/>
          <w:szCs w:val="44"/>
        </w:rPr>
      </w:pPr>
      <w:r w:rsidRPr="00A61143">
        <w:rPr>
          <w:rFonts w:hint="eastAsia"/>
          <w:bCs/>
          <w:sz w:val="44"/>
          <w:szCs w:val="44"/>
        </w:rPr>
        <w:t>學生</w:t>
      </w:r>
      <w:r w:rsidR="00A2695E" w:rsidRPr="00A61143">
        <w:rPr>
          <w:rFonts w:hint="eastAsia"/>
          <w:bCs/>
          <w:sz w:val="44"/>
          <w:szCs w:val="44"/>
        </w:rPr>
        <w:t>活動中心商品</w:t>
      </w:r>
      <w:r w:rsidR="00A2695E" w:rsidRPr="00A61143">
        <w:rPr>
          <w:bCs/>
          <w:sz w:val="44"/>
          <w:szCs w:val="44"/>
        </w:rPr>
        <w:t>(</w:t>
      </w:r>
      <w:r w:rsidR="00A2695E" w:rsidRPr="00A61143">
        <w:rPr>
          <w:rFonts w:hint="eastAsia"/>
          <w:bCs/>
          <w:sz w:val="44"/>
          <w:szCs w:val="44"/>
        </w:rPr>
        <w:t>或速食</w:t>
      </w:r>
      <w:r w:rsidR="00A2695E" w:rsidRPr="00A61143">
        <w:rPr>
          <w:bCs/>
          <w:sz w:val="44"/>
          <w:szCs w:val="44"/>
        </w:rPr>
        <w:t>)</w:t>
      </w:r>
      <w:bookmarkStart w:id="0" w:name="_GoBack"/>
      <w:bookmarkEnd w:id="0"/>
    </w:p>
    <w:p w:rsidR="00A2695E" w:rsidRPr="00095A25" w:rsidRDefault="00A2695E" w:rsidP="00A2695E">
      <w:pPr>
        <w:pStyle w:val="a4"/>
        <w:rPr>
          <w:bCs/>
          <w:sz w:val="44"/>
          <w:szCs w:val="44"/>
        </w:rPr>
      </w:pPr>
    </w:p>
    <w:p w:rsidR="00EA5F6B" w:rsidRPr="00A61143" w:rsidRDefault="00EA5F6B" w:rsidP="00A2695E">
      <w:pPr>
        <w:pStyle w:val="a4"/>
        <w:rPr>
          <w:bCs/>
          <w:sz w:val="32"/>
          <w:szCs w:val="32"/>
        </w:rPr>
      </w:pPr>
      <w:r w:rsidRPr="00A61143">
        <w:rPr>
          <w:rFonts w:eastAsia="標楷體"/>
          <w:sz w:val="44"/>
          <w:szCs w:val="44"/>
        </w:rPr>
        <w:t>場地標租案</w:t>
      </w:r>
    </w:p>
    <w:p w:rsidR="0010458B" w:rsidRPr="00A61143" w:rsidRDefault="0010458B" w:rsidP="0010458B">
      <w:pPr>
        <w:pStyle w:val="a4"/>
        <w:ind w:firstLine="961"/>
        <w:rPr>
          <w:rFonts w:eastAsia="標楷體"/>
          <w:sz w:val="44"/>
          <w:szCs w:val="44"/>
        </w:rPr>
      </w:pPr>
    </w:p>
    <w:p w:rsidR="0010458B" w:rsidRPr="00A61143" w:rsidRDefault="0010458B" w:rsidP="0010458B">
      <w:pPr>
        <w:pStyle w:val="a4"/>
        <w:ind w:firstLine="961"/>
        <w:rPr>
          <w:rFonts w:eastAsia="標楷體"/>
        </w:rPr>
      </w:pPr>
      <w:proofErr w:type="gramStart"/>
      <w:r w:rsidRPr="00A61143">
        <w:rPr>
          <w:rFonts w:eastAsia="標楷體"/>
          <w:sz w:val="44"/>
          <w:szCs w:val="44"/>
        </w:rPr>
        <w:t>標租案號</w:t>
      </w:r>
      <w:proofErr w:type="gramEnd"/>
      <w:r w:rsidRPr="00A61143">
        <w:rPr>
          <w:rFonts w:eastAsia="標楷體"/>
          <w:sz w:val="44"/>
          <w:szCs w:val="44"/>
        </w:rPr>
        <w:t>：</w:t>
      </w:r>
      <w:r w:rsidR="008C4612" w:rsidRPr="00A61143">
        <w:rPr>
          <w:rFonts w:eastAsia="標楷體"/>
          <w:sz w:val="44"/>
          <w:szCs w:val="44"/>
        </w:rPr>
        <w:t>1</w:t>
      </w:r>
      <w:r w:rsidR="008F22F2" w:rsidRPr="00A61143">
        <w:rPr>
          <w:rFonts w:eastAsia="標楷體" w:hint="eastAsia"/>
          <w:sz w:val="44"/>
          <w:szCs w:val="44"/>
        </w:rPr>
        <w:t>1</w:t>
      </w:r>
      <w:r w:rsidR="00953E4F" w:rsidRPr="00A61143">
        <w:rPr>
          <w:rFonts w:eastAsia="標楷體" w:hint="eastAsia"/>
          <w:sz w:val="44"/>
          <w:szCs w:val="44"/>
        </w:rPr>
        <w:t>2</w:t>
      </w:r>
      <w:r w:rsidR="008F22F2" w:rsidRPr="00A61143">
        <w:rPr>
          <w:rFonts w:eastAsia="標楷體" w:hint="eastAsia"/>
          <w:sz w:val="44"/>
          <w:szCs w:val="44"/>
        </w:rPr>
        <w:t>A</w:t>
      </w:r>
      <w:r w:rsidR="00953E4F" w:rsidRPr="00A61143">
        <w:rPr>
          <w:rFonts w:eastAsia="標楷體" w:hint="eastAsia"/>
          <w:sz w:val="44"/>
          <w:szCs w:val="44"/>
        </w:rPr>
        <w:t>10</w:t>
      </w:r>
    </w:p>
    <w:p w:rsidR="00AE5184" w:rsidRPr="00A61143" w:rsidRDefault="00AE5184" w:rsidP="00502706">
      <w:pPr>
        <w:pStyle w:val="a4"/>
        <w:ind w:firstLine="961"/>
        <w:rPr>
          <w:rFonts w:eastAsia="標楷體"/>
          <w:color w:val="000000"/>
        </w:rPr>
      </w:pPr>
    </w:p>
    <w:p w:rsidR="00AE5184" w:rsidRPr="00F02F1A" w:rsidRDefault="00AE5184" w:rsidP="003D44EF">
      <w:pPr>
        <w:pStyle w:val="a4"/>
        <w:rPr>
          <w:rFonts w:eastAsia="標楷體"/>
          <w:color w:val="000000"/>
        </w:rPr>
      </w:pPr>
    </w:p>
    <w:p w:rsidR="00AE5184" w:rsidRPr="00F02F1A" w:rsidRDefault="00AE5184" w:rsidP="003D44EF">
      <w:pPr>
        <w:pStyle w:val="a4"/>
        <w:rPr>
          <w:rFonts w:eastAsia="標楷體"/>
          <w:color w:val="000000"/>
        </w:rPr>
      </w:pPr>
    </w:p>
    <w:p w:rsidR="00AE5184" w:rsidRPr="00F02F1A" w:rsidRDefault="00AE5184" w:rsidP="003D44EF">
      <w:pPr>
        <w:pStyle w:val="a4"/>
        <w:rPr>
          <w:rFonts w:eastAsia="標楷體"/>
          <w:color w:val="000000"/>
        </w:rPr>
      </w:pPr>
    </w:p>
    <w:p w:rsidR="00AE5184" w:rsidRPr="00F02F1A" w:rsidRDefault="00AE5184" w:rsidP="003D44EF">
      <w:pPr>
        <w:pStyle w:val="a4"/>
        <w:rPr>
          <w:rFonts w:eastAsia="標楷體"/>
          <w:color w:val="000000"/>
        </w:rPr>
      </w:pPr>
      <w:r w:rsidRPr="00F02F1A">
        <w:rPr>
          <w:rFonts w:eastAsia="標楷體"/>
          <w:color w:val="000000"/>
        </w:rPr>
        <w:t>標租須知</w:t>
      </w:r>
    </w:p>
    <w:p w:rsidR="00AE5184" w:rsidRPr="00F02F1A" w:rsidRDefault="00AE5184" w:rsidP="00502706">
      <w:pPr>
        <w:pStyle w:val="a4"/>
        <w:ind w:firstLine="961"/>
        <w:rPr>
          <w:rFonts w:eastAsia="標楷體"/>
          <w:color w:val="000000"/>
        </w:rPr>
      </w:pPr>
    </w:p>
    <w:p w:rsidR="00AE5184" w:rsidRPr="00F02F1A" w:rsidRDefault="00AE5184" w:rsidP="00502706">
      <w:pPr>
        <w:pStyle w:val="a4"/>
        <w:ind w:firstLine="961"/>
        <w:rPr>
          <w:rFonts w:eastAsia="標楷體"/>
          <w:color w:val="000000"/>
        </w:rPr>
      </w:pPr>
    </w:p>
    <w:p w:rsidR="00AE5184" w:rsidRPr="00F02F1A" w:rsidRDefault="00AE5184" w:rsidP="00502706">
      <w:pPr>
        <w:pStyle w:val="a4"/>
        <w:ind w:firstLine="961"/>
        <w:rPr>
          <w:rFonts w:eastAsia="標楷體"/>
          <w:color w:val="000000"/>
        </w:rPr>
      </w:pPr>
    </w:p>
    <w:p w:rsidR="00AE5184" w:rsidRPr="00F02F1A" w:rsidRDefault="00AE5184" w:rsidP="00502706">
      <w:pPr>
        <w:pStyle w:val="a4"/>
        <w:ind w:firstLine="961"/>
        <w:rPr>
          <w:rFonts w:eastAsia="標楷體"/>
          <w:color w:val="000000"/>
        </w:rPr>
      </w:pPr>
    </w:p>
    <w:p w:rsidR="00AE5184" w:rsidRPr="00F02F1A" w:rsidRDefault="00AE5184" w:rsidP="00502706">
      <w:pPr>
        <w:pStyle w:val="a4"/>
        <w:ind w:firstLine="961"/>
        <w:rPr>
          <w:rFonts w:eastAsia="標楷體"/>
          <w:color w:val="000000"/>
        </w:rPr>
      </w:pPr>
    </w:p>
    <w:p w:rsidR="00AE5184" w:rsidRPr="00F02F1A" w:rsidRDefault="00AE5184" w:rsidP="00502706">
      <w:pPr>
        <w:pStyle w:val="a4"/>
        <w:ind w:firstLine="961"/>
        <w:rPr>
          <w:rFonts w:eastAsia="標楷體"/>
          <w:color w:val="000000"/>
        </w:rPr>
      </w:pPr>
    </w:p>
    <w:p w:rsidR="00AE5184" w:rsidRPr="00F02F1A" w:rsidRDefault="00AE5184" w:rsidP="00502706">
      <w:pPr>
        <w:ind w:firstLine="480"/>
        <w:jc w:val="center"/>
        <w:rPr>
          <w:color w:val="000000"/>
          <w:sz w:val="40"/>
          <w:szCs w:val="40"/>
        </w:rPr>
      </w:pPr>
      <w:r w:rsidRPr="00F02F1A">
        <w:rPr>
          <w:color w:val="000000"/>
          <w:sz w:val="40"/>
          <w:szCs w:val="40"/>
        </w:rPr>
        <w:t>中華民國</w:t>
      </w:r>
      <w:r w:rsidRPr="00F02F1A">
        <w:rPr>
          <w:color w:val="000000"/>
          <w:sz w:val="40"/>
          <w:szCs w:val="40"/>
        </w:rPr>
        <w:t xml:space="preserve">  </w:t>
      </w:r>
      <w:r w:rsidR="008C4612" w:rsidRPr="00A61143">
        <w:rPr>
          <w:sz w:val="40"/>
          <w:szCs w:val="40"/>
        </w:rPr>
        <w:t>1</w:t>
      </w:r>
      <w:r w:rsidR="008F22F2" w:rsidRPr="00A61143">
        <w:rPr>
          <w:rFonts w:hint="eastAsia"/>
          <w:sz w:val="40"/>
          <w:szCs w:val="40"/>
        </w:rPr>
        <w:t>1</w:t>
      </w:r>
      <w:r w:rsidR="00953E4F" w:rsidRPr="00A61143">
        <w:rPr>
          <w:rFonts w:hint="eastAsia"/>
          <w:sz w:val="40"/>
          <w:szCs w:val="40"/>
        </w:rPr>
        <w:t>2</w:t>
      </w:r>
      <w:r w:rsidRPr="00A61143">
        <w:rPr>
          <w:sz w:val="40"/>
          <w:szCs w:val="40"/>
        </w:rPr>
        <w:t xml:space="preserve"> </w:t>
      </w:r>
      <w:r w:rsidRPr="00F02F1A">
        <w:rPr>
          <w:color w:val="000000"/>
          <w:sz w:val="40"/>
          <w:szCs w:val="40"/>
        </w:rPr>
        <w:t xml:space="preserve"> </w:t>
      </w:r>
      <w:r w:rsidRPr="00F02F1A">
        <w:rPr>
          <w:color w:val="000000"/>
          <w:sz w:val="40"/>
          <w:szCs w:val="40"/>
        </w:rPr>
        <w:t>年</w:t>
      </w:r>
      <w:r w:rsidRPr="00F02F1A">
        <w:rPr>
          <w:color w:val="000000"/>
          <w:sz w:val="40"/>
          <w:szCs w:val="40"/>
        </w:rPr>
        <w:t xml:space="preserve">  </w:t>
      </w:r>
      <w:r w:rsidR="003E215E" w:rsidRPr="00F02F1A">
        <w:rPr>
          <w:color w:val="000000"/>
          <w:sz w:val="40"/>
          <w:szCs w:val="40"/>
        </w:rPr>
        <w:t xml:space="preserve">  </w:t>
      </w:r>
      <w:r w:rsidRPr="00F02F1A">
        <w:rPr>
          <w:color w:val="000000"/>
          <w:sz w:val="40"/>
          <w:szCs w:val="40"/>
        </w:rPr>
        <w:t xml:space="preserve">  </w:t>
      </w:r>
      <w:r w:rsidRPr="00F02F1A">
        <w:rPr>
          <w:color w:val="000000"/>
          <w:sz w:val="40"/>
          <w:szCs w:val="40"/>
        </w:rPr>
        <w:t>月</w:t>
      </w:r>
    </w:p>
    <w:p w:rsidR="00AE5184" w:rsidRPr="00F02F1A" w:rsidRDefault="00AE5184" w:rsidP="00502706">
      <w:pPr>
        <w:widowControl/>
        <w:ind w:firstLine="480"/>
        <w:rPr>
          <w:color w:val="000000"/>
        </w:rPr>
      </w:pPr>
      <w:r w:rsidRPr="00F02F1A">
        <w:rPr>
          <w:color w:val="000000"/>
        </w:rPr>
        <w:br w:type="page"/>
      </w:r>
    </w:p>
    <w:p w:rsidR="00AE5184" w:rsidRPr="00F02F1A" w:rsidRDefault="00AE5184" w:rsidP="00502706">
      <w:pPr>
        <w:ind w:firstLine="881"/>
        <w:jc w:val="center"/>
        <w:rPr>
          <w:b/>
          <w:color w:val="000000"/>
          <w:sz w:val="44"/>
          <w:szCs w:val="44"/>
        </w:rPr>
      </w:pPr>
      <w:r w:rsidRPr="00F02F1A">
        <w:rPr>
          <w:b/>
          <w:color w:val="000000"/>
          <w:sz w:val="44"/>
          <w:szCs w:val="44"/>
        </w:rPr>
        <w:lastRenderedPageBreak/>
        <w:t>目</w:t>
      </w:r>
      <w:r w:rsidRPr="00F02F1A">
        <w:rPr>
          <w:b/>
          <w:color w:val="000000"/>
          <w:sz w:val="44"/>
          <w:szCs w:val="44"/>
        </w:rPr>
        <w:t xml:space="preserve">  </w:t>
      </w:r>
      <w:r w:rsidRPr="00F02F1A">
        <w:rPr>
          <w:b/>
          <w:color w:val="000000"/>
          <w:sz w:val="44"/>
          <w:szCs w:val="44"/>
        </w:rPr>
        <w:t>次</w:t>
      </w:r>
    </w:p>
    <w:p w:rsidR="00AE5184" w:rsidRPr="00F02F1A" w:rsidRDefault="00AE5184" w:rsidP="00502706">
      <w:pPr>
        <w:ind w:firstLine="480"/>
        <w:rPr>
          <w:color w:val="000000"/>
        </w:rPr>
      </w:pPr>
    </w:p>
    <w:p w:rsidR="00AE5184" w:rsidRPr="00F02F1A" w:rsidRDefault="00AE5184" w:rsidP="00502706">
      <w:pPr>
        <w:ind w:firstLine="480"/>
        <w:rPr>
          <w:color w:val="000000"/>
        </w:rPr>
      </w:pPr>
    </w:p>
    <w:p w:rsidR="003F2CBF" w:rsidRDefault="00AE5184">
      <w:pPr>
        <w:pStyle w:val="13"/>
        <w:tabs>
          <w:tab w:val="right" w:leader="dot" w:pos="8296"/>
        </w:tabs>
        <w:rPr>
          <w:rFonts w:asciiTheme="minorHAnsi" w:eastAsiaTheme="minorEastAsia" w:hAnsiTheme="minorHAnsi" w:cstheme="minorBidi"/>
          <w:noProof/>
          <w:szCs w:val="22"/>
        </w:rPr>
      </w:pPr>
      <w:r w:rsidRPr="00F02F1A">
        <w:rPr>
          <w:color w:val="000000"/>
        </w:rPr>
        <w:fldChar w:fldCharType="begin"/>
      </w:r>
      <w:r w:rsidRPr="00F02F1A">
        <w:rPr>
          <w:color w:val="000000"/>
        </w:rPr>
        <w:instrText xml:space="preserve"> TOC \o "2-2" \h \z \t "</w:instrText>
      </w:r>
      <w:r w:rsidRPr="00F02F1A">
        <w:rPr>
          <w:color w:val="000000"/>
        </w:rPr>
        <w:instrText>一標題</w:instrText>
      </w:r>
      <w:r w:rsidRPr="00F02F1A">
        <w:rPr>
          <w:color w:val="000000"/>
        </w:rPr>
        <w:instrText>,2,</w:instrText>
      </w:r>
      <w:r w:rsidRPr="00F02F1A">
        <w:rPr>
          <w:color w:val="000000"/>
        </w:rPr>
        <w:instrText>壹</w:instrText>
      </w:r>
      <w:r w:rsidRPr="00F02F1A">
        <w:rPr>
          <w:color w:val="000000"/>
        </w:rPr>
        <w:instrText xml:space="preserve">,1" </w:instrText>
      </w:r>
      <w:r w:rsidRPr="00F02F1A">
        <w:rPr>
          <w:color w:val="000000"/>
        </w:rPr>
        <w:fldChar w:fldCharType="separate"/>
      </w:r>
      <w:hyperlink w:anchor="_Toc144202172" w:history="1">
        <w:r w:rsidR="003F2CBF" w:rsidRPr="006B0B8D">
          <w:rPr>
            <w:rStyle w:val="af"/>
            <w:rFonts w:hint="eastAsia"/>
            <w:noProof/>
          </w:rPr>
          <w:t>壹、經營標的及規定事項</w:t>
        </w:r>
        <w:r w:rsidR="003F2CBF">
          <w:rPr>
            <w:noProof/>
            <w:webHidden/>
          </w:rPr>
          <w:tab/>
        </w:r>
        <w:r w:rsidR="003F2CBF">
          <w:rPr>
            <w:noProof/>
            <w:webHidden/>
          </w:rPr>
          <w:fldChar w:fldCharType="begin"/>
        </w:r>
        <w:r w:rsidR="003F2CBF">
          <w:rPr>
            <w:noProof/>
            <w:webHidden/>
          </w:rPr>
          <w:instrText xml:space="preserve"> PAGEREF _Toc144202172 \h </w:instrText>
        </w:r>
        <w:r w:rsidR="003F2CBF">
          <w:rPr>
            <w:noProof/>
            <w:webHidden/>
          </w:rPr>
        </w:r>
        <w:r w:rsidR="003F2CBF">
          <w:rPr>
            <w:noProof/>
            <w:webHidden/>
          </w:rPr>
          <w:fldChar w:fldCharType="separate"/>
        </w:r>
        <w:r w:rsidR="003F2CBF">
          <w:rPr>
            <w:noProof/>
            <w:webHidden/>
          </w:rPr>
          <w:t>1</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3" w:history="1">
        <w:r w:rsidR="003F2CBF" w:rsidRPr="006B0B8D">
          <w:rPr>
            <w:rStyle w:val="af"/>
            <w:rFonts w:hint="eastAsia"/>
            <w:noProof/>
          </w:rPr>
          <w:t>一、標的物</w:t>
        </w:r>
        <w:r w:rsidR="003F2CBF">
          <w:rPr>
            <w:noProof/>
            <w:webHidden/>
          </w:rPr>
          <w:tab/>
        </w:r>
        <w:r w:rsidR="003F2CBF">
          <w:rPr>
            <w:noProof/>
            <w:webHidden/>
          </w:rPr>
          <w:fldChar w:fldCharType="begin"/>
        </w:r>
        <w:r w:rsidR="003F2CBF">
          <w:rPr>
            <w:noProof/>
            <w:webHidden/>
          </w:rPr>
          <w:instrText xml:space="preserve"> PAGEREF _Toc144202173 \h </w:instrText>
        </w:r>
        <w:r w:rsidR="003F2CBF">
          <w:rPr>
            <w:noProof/>
            <w:webHidden/>
          </w:rPr>
        </w:r>
        <w:r w:rsidR="003F2CBF">
          <w:rPr>
            <w:noProof/>
            <w:webHidden/>
          </w:rPr>
          <w:fldChar w:fldCharType="separate"/>
        </w:r>
        <w:r w:rsidR="003F2CBF">
          <w:rPr>
            <w:noProof/>
            <w:webHidden/>
          </w:rPr>
          <w:t>1</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4" w:history="1">
        <w:r w:rsidR="003F2CBF" w:rsidRPr="006B0B8D">
          <w:rPr>
            <w:rStyle w:val="af"/>
            <w:rFonts w:hint="eastAsia"/>
            <w:noProof/>
          </w:rPr>
          <w:t>二、標租方式</w:t>
        </w:r>
        <w:r w:rsidR="003F2CBF">
          <w:rPr>
            <w:noProof/>
            <w:webHidden/>
          </w:rPr>
          <w:tab/>
        </w:r>
        <w:r w:rsidR="003F2CBF">
          <w:rPr>
            <w:noProof/>
            <w:webHidden/>
          </w:rPr>
          <w:fldChar w:fldCharType="begin"/>
        </w:r>
        <w:r w:rsidR="003F2CBF">
          <w:rPr>
            <w:noProof/>
            <w:webHidden/>
          </w:rPr>
          <w:instrText xml:space="preserve"> PAGEREF _Toc144202174 \h </w:instrText>
        </w:r>
        <w:r w:rsidR="003F2CBF">
          <w:rPr>
            <w:noProof/>
            <w:webHidden/>
          </w:rPr>
        </w:r>
        <w:r w:rsidR="003F2CBF">
          <w:rPr>
            <w:noProof/>
            <w:webHidden/>
          </w:rPr>
          <w:fldChar w:fldCharType="separate"/>
        </w:r>
        <w:r w:rsidR="003F2CBF">
          <w:rPr>
            <w:noProof/>
            <w:webHidden/>
          </w:rPr>
          <w:t>1</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5" w:history="1">
        <w:r w:rsidR="003F2CBF" w:rsidRPr="006B0B8D">
          <w:rPr>
            <w:rStyle w:val="af"/>
            <w:rFonts w:hint="eastAsia"/>
            <w:noProof/>
          </w:rPr>
          <w:t>三、繳交費用</w:t>
        </w:r>
        <w:r w:rsidR="003F2CBF">
          <w:rPr>
            <w:noProof/>
            <w:webHidden/>
          </w:rPr>
          <w:tab/>
        </w:r>
        <w:r w:rsidR="003F2CBF">
          <w:rPr>
            <w:noProof/>
            <w:webHidden/>
          </w:rPr>
          <w:fldChar w:fldCharType="begin"/>
        </w:r>
        <w:r w:rsidR="003F2CBF">
          <w:rPr>
            <w:noProof/>
            <w:webHidden/>
          </w:rPr>
          <w:instrText xml:space="preserve"> PAGEREF _Toc144202175 \h </w:instrText>
        </w:r>
        <w:r w:rsidR="003F2CBF">
          <w:rPr>
            <w:noProof/>
            <w:webHidden/>
          </w:rPr>
        </w:r>
        <w:r w:rsidR="003F2CBF">
          <w:rPr>
            <w:noProof/>
            <w:webHidden/>
          </w:rPr>
          <w:fldChar w:fldCharType="separate"/>
        </w:r>
        <w:r w:rsidR="003F2CBF">
          <w:rPr>
            <w:noProof/>
            <w:webHidden/>
          </w:rPr>
          <w:t>1</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6" w:history="1">
        <w:r w:rsidR="003F2CBF" w:rsidRPr="006B0B8D">
          <w:rPr>
            <w:rStyle w:val="af"/>
            <w:rFonts w:hint="eastAsia"/>
            <w:noProof/>
          </w:rPr>
          <w:t>四、經營項目</w:t>
        </w:r>
        <w:r w:rsidR="003F2CBF">
          <w:rPr>
            <w:noProof/>
            <w:webHidden/>
          </w:rPr>
          <w:tab/>
        </w:r>
        <w:r w:rsidR="003F2CBF">
          <w:rPr>
            <w:noProof/>
            <w:webHidden/>
          </w:rPr>
          <w:fldChar w:fldCharType="begin"/>
        </w:r>
        <w:r w:rsidR="003F2CBF">
          <w:rPr>
            <w:noProof/>
            <w:webHidden/>
          </w:rPr>
          <w:instrText xml:space="preserve"> PAGEREF _Toc144202176 \h </w:instrText>
        </w:r>
        <w:r w:rsidR="003F2CBF">
          <w:rPr>
            <w:noProof/>
            <w:webHidden/>
          </w:rPr>
        </w:r>
        <w:r w:rsidR="003F2CBF">
          <w:rPr>
            <w:noProof/>
            <w:webHidden/>
          </w:rPr>
          <w:fldChar w:fldCharType="separate"/>
        </w:r>
        <w:r w:rsidR="003F2CBF">
          <w:rPr>
            <w:noProof/>
            <w:webHidden/>
          </w:rPr>
          <w:t>2</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7" w:history="1">
        <w:r w:rsidR="003F2CBF" w:rsidRPr="006B0B8D">
          <w:rPr>
            <w:rStyle w:val="af"/>
            <w:rFonts w:hint="eastAsia"/>
            <w:noProof/>
          </w:rPr>
          <w:t>五、契約期限</w:t>
        </w:r>
        <w:r w:rsidR="003F2CBF">
          <w:rPr>
            <w:noProof/>
            <w:webHidden/>
          </w:rPr>
          <w:tab/>
        </w:r>
        <w:r w:rsidR="003F2CBF">
          <w:rPr>
            <w:noProof/>
            <w:webHidden/>
          </w:rPr>
          <w:fldChar w:fldCharType="begin"/>
        </w:r>
        <w:r w:rsidR="003F2CBF">
          <w:rPr>
            <w:noProof/>
            <w:webHidden/>
          </w:rPr>
          <w:instrText xml:space="preserve"> PAGEREF _Toc144202177 \h </w:instrText>
        </w:r>
        <w:r w:rsidR="003F2CBF">
          <w:rPr>
            <w:noProof/>
            <w:webHidden/>
          </w:rPr>
        </w:r>
        <w:r w:rsidR="003F2CBF">
          <w:rPr>
            <w:noProof/>
            <w:webHidden/>
          </w:rPr>
          <w:fldChar w:fldCharType="separate"/>
        </w:r>
        <w:r w:rsidR="003F2CBF">
          <w:rPr>
            <w:noProof/>
            <w:webHidden/>
          </w:rPr>
          <w:t>2</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78" w:history="1">
        <w:r w:rsidR="003F2CBF" w:rsidRPr="006B0B8D">
          <w:rPr>
            <w:rStyle w:val="af"/>
            <w:rFonts w:hint="eastAsia"/>
            <w:noProof/>
          </w:rPr>
          <w:t>六、得標人應負擔事項</w:t>
        </w:r>
        <w:r w:rsidR="003F2CBF">
          <w:rPr>
            <w:noProof/>
            <w:webHidden/>
          </w:rPr>
          <w:tab/>
        </w:r>
        <w:r w:rsidR="003F2CBF">
          <w:rPr>
            <w:noProof/>
            <w:webHidden/>
          </w:rPr>
          <w:fldChar w:fldCharType="begin"/>
        </w:r>
        <w:r w:rsidR="003F2CBF">
          <w:rPr>
            <w:noProof/>
            <w:webHidden/>
          </w:rPr>
          <w:instrText xml:space="preserve"> PAGEREF _Toc144202178 \h </w:instrText>
        </w:r>
        <w:r w:rsidR="003F2CBF">
          <w:rPr>
            <w:noProof/>
            <w:webHidden/>
          </w:rPr>
        </w:r>
        <w:r w:rsidR="003F2CBF">
          <w:rPr>
            <w:noProof/>
            <w:webHidden/>
          </w:rPr>
          <w:fldChar w:fldCharType="separate"/>
        </w:r>
        <w:r w:rsidR="003F2CBF">
          <w:rPr>
            <w:noProof/>
            <w:webHidden/>
          </w:rPr>
          <w:t>2</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79" w:history="1">
        <w:r w:rsidR="003F2CBF" w:rsidRPr="006B0B8D">
          <w:rPr>
            <w:rStyle w:val="af"/>
            <w:rFonts w:hint="eastAsia"/>
            <w:noProof/>
          </w:rPr>
          <w:t>貳、押標金</w:t>
        </w:r>
        <w:r w:rsidR="003F2CBF">
          <w:rPr>
            <w:noProof/>
            <w:webHidden/>
          </w:rPr>
          <w:tab/>
        </w:r>
        <w:r w:rsidR="003F2CBF">
          <w:rPr>
            <w:noProof/>
            <w:webHidden/>
          </w:rPr>
          <w:fldChar w:fldCharType="begin"/>
        </w:r>
        <w:r w:rsidR="003F2CBF">
          <w:rPr>
            <w:noProof/>
            <w:webHidden/>
          </w:rPr>
          <w:instrText xml:space="preserve"> PAGEREF _Toc144202179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80" w:history="1">
        <w:r w:rsidR="003F2CBF" w:rsidRPr="006B0B8D">
          <w:rPr>
            <w:rStyle w:val="af"/>
            <w:rFonts w:hint="eastAsia"/>
            <w:noProof/>
          </w:rPr>
          <w:t>參、履約保證金</w:t>
        </w:r>
        <w:r w:rsidR="003F2CBF">
          <w:rPr>
            <w:noProof/>
            <w:webHidden/>
          </w:rPr>
          <w:tab/>
        </w:r>
        <w:r w:rsidR="003F2CBF">
          <w:rPr>
            <w:noProof/>
            <w:webHidden/>
          </w:rPr>
          <w:fldChar w:fldCharType="begin"/>
        </w:r>
        <w:r w:rsidR="003F2CBF">
          <w:rPr>
            <w:noProof/>
            <w:webHidden/>
          </w:rPr>
          <w:instrText xml:space="preserve"> PAGEREF _Toc144202180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81" w:history="1">
        <w:r w:rsidR="003F2CBF" w:rsidRPr="006B0B8D">
          <w:rPr>
            <w:rStyle w:val="af"/>
            <w:rFonts w:hint="eastAsia"/>
            <w:noProof/>
          </w:rPr>
          <w:t>肆、其他應配合事項</w:t>
        </w:r>
        <w:r w:rsidR="003F2CBF">
          <w:rPr>
            <w:noProof/>
            <w:webHidden/>
          </w:rPr>
          <w:tab/>
        </w:r>
        <w:r w:rsidR="003F2CBF">
          <w:rPr>
            <w:noProof/>
            <w:webHidden/>
          </w:rPr>
          <w:fldChar w:fldCharType="begin"/>
        </w:r>
        <w:r w:rsidR="003F2CBF">
          <w:rPr>
            <w:noProof/>
            <w:webHidden/>
          </w:rPr>
          <w:instrText xml:space="preserve"> PAGEREF _Toc144202181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82" w:history="1">
        <w:r w:rsidR="003F2CBF" w:rsidRPr="006B0B8D">
          <w:rPr>
            <w:rStyle w:val="af"/>
            <w:rFonts w:hint="eastAsia"/>
            <w:noProof/>
          </w:rPr>
          <w:t>伍、服務建議書製作暨評審相關規定</w:t>
        </w:r>
        <w:r w:rsidR="003F2CBF">
          <w:rPr>
            <w:noProof/>
            <w:webHidden/>
          </w:rPr>
          <w:tab/>
        </w:r>
        <w:r w:rsidR="003F2CBF">
          <w:rPr>
            <w:noProof/>
            <w:webHidden/>
          </w:rPr>
          <w:fldChar w:fldCharType="begin"/>
        </w:r>
        <w:r w:rsidR="003F2CBF">
          <w:rPr>
            <w:noProof/>
            <w:webHidden/>
          </w:rPr>
          <w:instrText xml:space="preserve"> PAGEREF _Toc144202182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3" w:history="1">
        <w:r w:rsidR="003F2CBF" w:rsidRPr="006B0B8D">
          <w:rPr>
            <w:rStyle w:val="af"/>
            <w:rFonts w:hint="eastAsia"/>
            <w:noProof/>
          </w:rPr>
          <w:t>一、服務建議書裝訂方式</w:t>
        </w:r>
        <w:r w:rsidR="003F2CBF">
          <w:rPr>
            <w:noProof/>
            <w:webHidden/>
          </w:rPr>
          <w:tab/>
        </w:r>
        <w:r w:rsidR="003F2CBF">
          <w:rPr>
            <w:noProof/>
            <w:webHidden/>
          </w:rPr>
          <w:fldChar w:fldCharType="begin"/>
        </w:r>
        <w:r w:rsidR="003F2CBF">
          <w:rPr>
            <w:noProof/>
            <w:webHidden/>
          </w:rPr>
          <w:instrText xml:space="preserve"> PAGEREF _Toc144202183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4" w:history="1">
        <w:r w:rsidR="003F2CBF" w:rsidRPr="006B0B8D">
          <w:rPr>
            <w:rStyle w:val="af"/>
            <w:rFonts w:hint="eastAsia"/>
            <w:noProof/>
          </w:rPr>
          <w:t>二、服務建議書內容及評審標準</w:t>
        </w:r>
        <w:r w:rsidR="003F2CBF">
          <w:rPr>
            <w:noProof/>
            <w:webHidden/>
          </w:rPr>
          <w:tab/>
        </w:r>
        <w:r w:rsidR="003F2CBF">
          <w:rPr>
            <w:noProof/>
            <w:webHidden/>
          </w:rPr>
          <w:fldChar w:fldCharType="begin"/>
        </w:r>
        <w:r w:rsidR="003F2CBF">
          <w:rPr>
            <w:noProof/>
            <w:webHidden/>
          </w:rPr>
          <w:instrText xml:space="preserve"> PAGEREF _Toc144202184 \h </w:instrText>
        </w:r>
        <w:r w:rsidR="003F2CBF">
          <w:rPr>
            <w:noProof/>
            <w:webHidden/>
          </w:rPr>
        </w:r>
        <w:r w:rsidR="003F2CBF">
          <w:rPr>
            <w:noProof/>
            <w:webHidden/>
          </w:rPr>
          <w:fldChar w:fldCharType="separate"/>
        </w:r>
        <w:r w:rsidR="003F2CBF">
          <w:rPr>
            <w:noProof/>
            <w:webHidden/>
          </w:rPr>
          <w:t>3</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5" w:history="1">
        <w:r w:rsidR="003F2CBF" w:rsidRPr="006B0B8D">
          <w:rPr>
            <w:rStyle w:val="af"/>
            <w:rFonts w:hint="eastAsia"/>
            <w:noProof/>
          </w:rPr>
          <w:t>三、評審項目、評審標準及評定方式</w:t>
        </w:r>
        <w:r w:rsidR="003F2CBF">
          <w:rPr>
            <w:noProof/>
            <w:webHidden/>
          </w:rPr>
          <w:tab/>
        </w:r>
        <w:r w:rsidR="003F2CBF">
          <w:rPr>
            <w:noProof/>
            <w:webHidden/>
          </w:rPr>
          <w:fldChar w:fldCharType="begin"/>
        </w:r>
        <w:r w:rsidR="003F2CBF">
          <w:rPr>
            <w:noProof/>
            <w:webHidden/>
          </w:rPr>
          <w:instrText xml:space="preserve"> PAGEREF _Toc144202185 \h </w:instrText>
        </w:r>
        <w:r w:rsidR="003F2CBF">
          <w:rPr>
            <w:noProof/>
            <w:webHidden/>
          </w:rPr>
        </w:r>
        <w:r w:rsidR="003F2CBF">
          <w:rPr>
            <w:noProof/>
            <w:webHidden/>
          </w:rPr>
          <w:fldChar w:fldCharType="separate"/>
        </w:r>
        <w:r w:rsidR="003F2CBF">
          <w:rPr>
            <w:noProof/>
            <w:webHidden/>
          </w:rPr>
          <w:t>4</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6" w:history="1">
        <w:r w:rsidR="003F2CBF" w:rsidRPr="006B0B8D">
          <w:rPr>
            <w:rStyle w:val="af"/>
            <w:rFonts w:hint="eastAsia"/>
            <w:noProof/>
          </w:rPr>
          <w:t>四、作業時程</w:t>
        </w:r>
        <w:r w:rsidR="003F2CBF">
          <w:rPr>
            <w:noProof/>
            <w:webHidden/>
          </w:rPr>
          <w:tab/>
        </w:r>
        <w:r w:rsidR="003F2CBF">
          <w:rPr>
            <w:noProof/>
            <w:webHidden/>
          </w:rPr>
          <w:fldChar w:fldCharType="begin"/>
        </w:r>
        <w:r w:rsidR="003F2CBF">
          <w:rPr>
            <w:noProof/>
            <w:webHidden/>
          </w:rPr>
          <w:instrText xml:space="preserve"> PAGEREF _Toc144202186 \h </w:instrText>
        </w:r>
        <w:r w:rsidR="003F2CBF">
          <w:rPr>
            <w:noProof/>
            <w:webHidden/>
          </w:rPr>
        </w:r>
        <w:r w:rsidR="003F2CBF">
          <w:rPr>
            <w:noProof/>
            <w:webHidden/>
          </w:rPr>
          <w:fldChar w:fldCharType="separate"/>
        </w:r>
        <w:r w:rsidR="003F2CBF">
          <w:rPr>
            <w:noProof/>
            <w:webHidden/>
          </w:rPr>
          <w:t>5</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87" w:history="1">
        <w:r w:rsidR="003F2CBF" w:rsidRPr="006B0B8D">
          <w:rPr>
            <w:rStyle w:val="af"/>
            <w:rFonts w:hint="eastAsia"/>
            <w:noProof/>
          </w:rPr>
          <w:t>陸、標租人資格規定</w:t>
        </w:r>
        <w:r w:rsidR="003F2CBF">
          <w:rPr>
            <w:noProof/>
            <w:webHidden/>
          </w:rPr>
          <w:tab/>
        </w:r>
        <w:r w:rsidR="003F2CBF">
          <w:rPr>
            <w:noProof/>
            <w:webHidden/>
          </w:rPr>
          <w:fldChar w:fldCharType="begin"/>
        </w:r>
        <w:r w:rsidR="003F2CBF">
          <w:rPr>
            <w:noProof/>
            <w:webHidden/>
          </w:rPr>
          <w:instrText xml:space="preserve"> PAGEREF _Toc144202187 \h </w:instrText>
        </w:r>
        <w:r w:rsidR="003F2CBF">
          <w:rPr>
            <w:noProof/>
            <w:webHidden/>
          </w:rPr>
        </w:r>
        <w:r w:rsidR="003F2CBF">
          <w:rPr>
            <w:noProof/>
            <w:webHidden/>
          </w:rPr>
          <w:fldChar w:fldCharType="separate"/>
        </w:r>
        <w:r w:rsidR="003F2CBF">
          <w:rPr>
            <w:noProof/>
            <w:webHidden/>
          </w:rPr>
          <w:t>6</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8" w:history="1">
        <w:r w:rsidR="003F2CBF" w:rsidRPr="006B0B8D">
          <w:rPr>
            <w:rStyle w:val="af"/>
            <w:rFonts w:hint="eastAsia"/>
            <w:noProof/>
          </w:rPr>
          <w:t>一、投標資格</w:t>
        </w:r>
        <w:r w:rsidR="003F2CBF">
          <w:rPr>
            <w:noProof/>
            <w:webHidden/>
          </w:rPr>
          <w:tab/>
        </w:r>
        <w:r w:rsidR="003F2CBF">
          <w:rPr>
            <w:noProof/>
            <w:webHidden/>
          </w:rPr>
          <w:fldChar w:fldCharType="begin"/>
        </w:r>
        <w:r w:rsidR="003F2CBF">
          <w:rPr>
            <w:noProof/>
            <w:webHidden/>
          </w:rPr>
          <w:instrText xml:space="preserve"> PAGEREF _Toc144202188 \h </w:instrText>
        </w:r>
        <w:r w:rsidR="003F2CBF">
          <w:rPr>
            <w:noProof/>
            <w:webHidden/>
          </w:rPr>
        </w:r>
        <w:r w:rsidR="003F2CBF">
          <w:rPr>
            <w:noProof/>
            <w:webHidden/>
          </w:rPr>
          <w:fldChar w:fldCharType="separate"/>
        </w:r>
        <w:r w:rsidR="003F2CBF">
          <w:rPr>
            <w:noProof/>
            <w:webHidden/>
          </w:rPr>
          <w:t>7</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89" w:history="1">
        <w:r w:rsidR="003F2CBF" w:rsidRPr="006B0B8D">
          <w:rPr>
            <w:rStyle w:val="af"/>
            <w:rFonts w:hint="eastAsia"/>
            <w:noProof/>
          </w:rPr>
          <w:t>二、資格證明文件</w:t>
        </w:r>
        <w:r w:rsidR="003F2CBF">
          <w:rPr>
            <w:noProof/>
            <w:webHidden/>
          </w:rPr>
          <w:tab/>
        </w:r>
        <w:r w:rsidR="003F2CBF">
          <w:rPr>
            <w:noProof/>
            <w:webHidden/>
          </w:rPr>
          <w:fldChar w:fldCharType="begin"/>
        </w:r>
        <w:r w:rsidR="003F2CBF">
          <w:rPr>
            <w:noProof/>
            <w:webHidden/>
          </w:rPr>
          <w:instrText xml:space="preserve"> PAGEREF _Toc144202189 \h </w:instrText>
        </w:r>
        <w:r w:rsidR="003F2CBF">
          <w:rPr>
            <w:noProof/>
            <w:webHidden/>
          </w:rPr>
        </w:r>
        <w:r w:rsidR="003F2CBF">
          <w:rPr>
            <w:noProof/>
            <w:webHidden/>
          </w:rPr>
          <w:fldChar w:fldCharType="separate"/>
        </w:r>
        <w:r w:rsidR="003F2CBF">
          <w:rPr>
            <w:noProof/>
            <w:webHidden/>
          </w:rPr>
          <w:t>7</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90" w:history="1">
        <w:r w:rsidR="003F2CBF" w:rsidRPr="006B0B8D">
          <w:rPr>
            <w:rStyle w:val="af"/>
            <w:rFonts w:hint="eastAsia"/>
            <w:noProof/>
          </w:rPr>
          <w:t>三、押標金</w:t>
        </w:r>
        <w:r w:rsidR="003F2CBF">
          <w:rPr>
            <w:noProof/>
            <w:webHidden/>
          </w:rPr>
          <w:tab/>
        </w:r>
        <w:r w:rsidR="003F2CBF">
          <w:rPr>
            <w:noProof/>
            <w:webHidden/>
          </w:rPr>
          <w:fldChar w:fldCharType="begin"/>
        </w:r>
        <w:r w:rsidR="003F2CBF">
          <w:rPr>
            <w:noProof/>
            <w:webHidden/>
          </w:rPr>
          <w:instrText xml:space="preserve"> PAGEREF _Toc144202190 \h </w:instrText>
        </w:r>
        <w:r w:rsidR="003F2CBF">
          <w:rPr>
            <w:noProof/>
            <w:webHidden/>
          </w:rPr>
        </w:r>
        <w:r w:rsidR="003F2CBF">
          <w:rPr>
            <w:noProof/>
            <w:webHidden/>
          </w:rPr>
          <w:fldChar w:fldCharType="separate"/>
        </w:r>
        <w:r w:rsidR="003F2CBF">
          <w:rPr>
            <w:noProof/>
            <w:webHidden/>
          </w:rPr>
          <w:t>7</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91" w:history="1">
        <w:r w:rsidR="003F2CBF" w:rsidRPr="006B0B8D">
          <w:rPr>
            <w:rStyle w:val="af"/>
            <w:rFonts w:hint="eastAsia"/>
            <w:noProof/>
          </w:rPr>
          <w:t>柒、現場會勘及投標文件之遞送</w:t>
        </w:r>
        <w:r w:rsidR="003F2CBF">
          <w:rPr>
            <w:noProof/>
            <w:webHidden/>
          </w:rPr>
          <w:tab/>
        </w:r>
        <w:r w:rsidR="003F2CBF">
          <w:rPr>
            <w:noProof/>
            <w:webHidden/>
          </w:rPr>
          <w:fldChar w:fldCharType="begin"/>
        </w:r>
        <w:r w:rsidR="003F2CBF">
          <w:rPr>
            <w:noProof/>
            <w:webHidden/>
          </w:rPr>
          <w:instrText xml:space="preserve"> PAGEREF _Toc144202191 \h </w:instrText>
        </w:r>
        <w:r w:rsidR="003F2CBF">
          <w:rPr>
            <w:noProof/>
            <w:webHidden/>
          </w:rPr>
        </w:r>
        <w:r w:rsidR="003F2CBF">
          <w:rPr>
            <w:noProof/>
            <w:webHidden/>
          </w:rPr>
          <w:fldChar w:fldCharType="separate"/>
        </w:r>
        <w:r w:rsidR="003F2CBF">
          <w:rPr>
            <w:noProof/>
            <w:webHidden/>
          </w:rPr>
          <w:t>8</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92" w:history="1">
        <w:r w:rsidR="003F2CBF" w:rsidRPr="006B0B8D">
          <w:rPr>
            <w:rStyle w:val="af"/>
            <w:rFonts w:hint="eastAsia"/>
            <w:noProof/>
          </w:rPr>
          <w:t>一、現場會勘</w:t>
        </w:r>
        <w:r w:rsidR="003F2CBF">
          <w:rPr>
            <w:noProof/>
            <w:webHidden/>
          </w:rPr>
          <w:tab/>
        </w:r>
        <w:r w:rsidR="003F2CBF">
          <w:rPr>
            <w:noProof/>
            <w:webHidden/>
          </w:rPr>
          <w:fldChar w:fldCharType="begin"/>
        </w:r>
        <w:r w:rsidR="003F2CBF">
          <w:rPr>
            <w:noProof/>
            <w:webHidden/>
          </w:rPr>
          <w:instrText xml:space="preserve"> PAGEREF _Toc144202192 \h </w:instrText>
        </w:r>
        <w:r w:rsidR="003F2CBF">
          <w:rPr>
            <w:noProof/>
            <w:webHidden/>
          </w:rPr>
        </w:r>
        <w:r w:rsidR="003F2CBF">
          <w:rPr>
            <w:noProof/>
            <w:webHidden/>
          </w:rPr>
          <w:fldChar w:fldCharType="separate"/>
        </w:r>
        <w:r w:rsidR="003F2CBF">
          <w:rPr>
            <w:noProof/>
            <w:webHidden/>
          </w:rPr>
          <w:t>8</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93" w:history="1">
        <w:r w:rsidR="003F2CBF" w:rsidRPr="006B0B8D">
          <w:rPr>
            <w:rStyle w:val="af"/>
            <w:rFonts w:hint="eastAsia"/>
            <w:noProof/>
          </w:rPr>
          <w:t>二、投標文件之遞送</w:t>
        </w:r>
        <w:r w:rsidR="003F2CBF">
          <w:rPr>
            <w:noProof/>
            <w:webHidden/>
          </w:rPr>
          <w:tab/>
        </w:r>
        <w:r w:rsidR="003F2CBF">
          <w:rPr>
            <w:noProof/>
            <w:webHidden/>
          </w:rPr>
          <w:fldChar w:fldCharType="begin"/>
        </w:r>
        <w:r w:rsidR="003F2CBF">
          <w:rPr>
            <w:noProof/>
            <w:webHidden/>
          </w:rPr>
          <w:instrText xml:space="preserve"> PAGEREF _Toc144202193 \h </w:instrText>
        </w:r>
        <w:r w:rsidR="003F2CBF">
          <w:rPr>
            <w:noProof/>
            <w:webHidden/>
          </w:rPr>
        </w:r>
        <w:r w:rsidR="003F2CBF">
          <w:rPr>
            <w:noProof/>
            <w:webHidden/>
          </w:rPr>
          <w:fldChar w:fldCharType="separate"/>
        </w:r>
        <w:r w:rsidR="003F2CBF">
          <w:rPr>
            <w:noProof/>
            <w:webHidden/>
          </w:rPr>
          <w:t>8</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94" w:history="1">
        <w:r w:rsidR="003F2CBF" w:rsidRPr="006B0B8D">
          <w:rPr>
            <w:rStyle w:val="af"/>
            <w:rFonts w:hint="eastAsia"/>
            <w:noProof/>
          </w:rPr>
          <w:t>捌、簽約及公證</w:t>
        </w:r>
        <w:r w:rsidR="003F2CBF">
          <w:rPr>
            <w:noProof/>
            <w:webHidden/>
          </w:rPr>
          <w:tab/>
        </w:r>
        <w:r w:rsidR="003F2CBF">
          <w:rPr>
            <w:noProof/>
            <w:webHidden/>
          </w:rPr>
          <w:fldChar w:fldCharType="begin"/>
        </w:r>
        <w:r w:rsidR="003F2CBF">
          <w:rPr>
            <w:noProof/>
            <w:webHidden/>
          </w:rPr>
          <w:instrText xml:space="preserve"> PAGEREF _Toc144202194 \h </w:instrText>
        </w:r>
        <w:r w:rsidR="003F2CBF">
          <w:rPr>
            <w:noProof/>
            <w:webHidden/>
          </w:rPr>
        </w:r>
        <w:r w:rsidR="003F2CBF">
          <w:rPr>
            <w:noProof/>
            <w:webHidden/>
          </w:rPr>
          <w:fldChar w:fldCharType="separate"/>
        </w:r>
        <w:r w:rsidR="003F2CBF">
          <w:rPr>
            <w:noProof/>
            <w:webHidden/>
          </w:rPr>
          <w:t>9</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95" w:history="1">
        <w:r w:rsidR="003F2CBF" w:rsidRPr="006B0B8D">
          <w:rPr>
            <w:rStyle w:val="af"/>
            <w:rFonts w:hint="eastAsia"/>
            <w:noProof/>
          </w:rPr>
          <w:t>玖、其他規定</w:t>
        </w:r>
        <w:r w:rsidR="003F2CBF">
          <w:rPr>
            <w:noProof/>
            <w:webHidden/>
          </w:rPr>
          <w:tab/>
        </w:r>
        <w:r w:rsidR="003F2CBF">
          <w:rPr>
            <w:noProof/>
            <w:webHidden/>
          </w:rPr>
          <w:fldChar w:fldCharType="begin"/>
        </w:r>
        <w:r w:rsidR="003F2CBF">
          <w:rPr>
            <w:noProof/>
            <w:webHidden/>
          </w:rPr>
          <w:instrText xml:space="preserve"> PAGEREF _Toc144202195 \h </w:instrText>
        </w:r>
        <w:r w:rsidR="003F2CBF">
          <w:rPr>
            <w:noProof/>
            <w:webHidden/>
          </w:rPr>
        </w:r>
        <w:r w:rsidR="003F2CBF">
          <w:rPr>
            <w:noProof/>
            <w:webHidden/>
          </w:rPr>
          <w:fldChar w:fldCharType="separate"/>
        </w:r>
        <w:r w:rsidR="003F2CBF">
          <w:rPr>
            <w:noProof/>
            <w:webHidden/>
          </w:rPr>
          <w:t>10</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96" w:history="1">
        <w:r w:rsidR="003F2CBF" w:rsidRPr="006B0B8D">
          <w:rPr>
            <w:rStyle w:val="af"/>
            <w:rFonts w:hint="eastAsia"/>
            <w:noProof/>
          </w:rPr>
          <w:t>一、順位遞補原則</w:t>
        </w:r>
        <w:r w:rsidR="003F2CBF">
          <w:rPr>
            <w:noProof/>
            <w:webHidden/>
          </w:rPr>
          <w:tab/>
        </w:r>
        <w:r w:rsidR="003F2CBF">
          <w:rPr>
            <w:noProof/>
            <w:webHidden/>
          </w:rPr>
          <w:fldChar w:fldCharType="begin"/>
        </w:r>
        <w:r w:rsidR="003F2CBF">
          <w:rPr>
            <w:noProof/>
            <w:webHidden/>
          </w:rPr>
          <w:instrText xml:space="preserve"> PAGEREF _Toc144202196 \h </w:instrText>
        </w:r>
        <w:r w:rsidR="003F2CBF">
          <w:rPr>
            <w:noProof/>
            <w:webHidden/>
          </w:rPr>
        </w:r>
        <w:r w:rsidR="003F2CBF">
          <w:rPr>
            <w:noProof/>
            <w:webHidden/>
          </w:rPr>
          <w:fldChar w:fldCharType="separate"/>
        </w:r>
        <w:r w:rsidR="003F2CBF">
          <w:rPr>
            <w:noProof/>
            <w:webHidden/>
          </w:rPr>
          <w:t>10</w:t>
        </w:r>
        <w:r w:rsidR="003F2CBF">
          <w:rPr>
            <w:noProof/>
            <w:webHidden/>
          </w:rPr>
          <w:fldChar w:fldCharType="end"/>
        </w:r>
      </w:hyperlink>
    </w:p>
    <w:p w:rsidR="003F2CBF" w:rsidRDefault="002E5A3B">
      <w:pPr>
        <w:pStyle w:val="20"/>
        <w:rPr>
          <w:rFonts w:asciiTheme="minorHAnsi" w:eastAsiaTheme="minorEastAsia" w:hAnsiTheme="minorHAnsi" w:cstheme="minorBidi"/>
          <w:noProof/>
          <w:szCs w:val="22"/>
        </w:rPr>
      </w:pPr>
      <w:hyperlink w:anchor="_Toc144202197" w:history="1">
        <w:r w:rsidR="003F2CBF" w:rsidRPr="006B0B8D">
          <w:rPr>
            <w:rStyle w:val="af"/>
            <w:rFonts w:hint="eastAsia"/>
            <w:noProof/>
          </w:rPr>
          <w:t>二、使用限制及特約事項</w:t>
        </w:r>
        <w:r w:rsidR="003F2CBF">
          <w:rPr>
            <w:noProof/>
            <w:webHidden/>
          </w:rPr>
          <w:tab/>
        </w:r>
        <w:r w:rsidR="003F2CBF">
          <w:rPr>
            <w:noProof/>
            <w:webHidden/>
          </w:rPr>
          <w:fldChar w:fldCharType="begin"/>
        </w:r>
        <w:r w:rsidR="003F2CBF">
          <w:rPr>
            <w:noProof/>
            <w:webHidden/>
          </w:rPr>
          <w:instrText xml:space="preserve"> PAGEREF _Toc144202197 \h </w:instrText>
        </w:r>
        <w:r w:rsidR="003F2CBF">
          <w:rPr>
            <w:noProof/>
            <w:webHidden/>
          </w:rPr>
        </w:r>
        <w:r w:rsidR="003F2CBF">
          <w:rPr>
            <w:noProof/>
            <w:webHidden/>
          </w:rPr>
          <w:fldChar w:fldCharType="separate"/>
        </w:r>
        <w:r w:rsidR="003F2CBF">
          <w:rPr>
            <w:noProof/>
            <w:webHidden/>
          </w:rPr>
          <w:t>10</w:t>
        </w:r>
        <w:r w:rsidR="003F2CBF">
          <w:rPr>
            <w:noProof/>
            <w:webHidden/>
          </w:rPr>
          <w:fldChar w:fldCharType="end"/>
        </w:r>
      </w:hyperlink>
    </w:p>
    <w:p w:rsidR="003F2CBF" w:rsidRDefault="002E5A3B">
      <w:pPr>
        <w:pStyle w:val="13"/>
        <w:tabs>
          <w:tab w:val="right" w:leader="dot" w:pos="8296"/>
        </w:tabs>
        <w:rPr>
          <w:rFonts w:asciiTheme="minorHAnsi" w:eastAsiaTheme="minorEastAsia" w:hAnsiTheme="minorHAnsi" w:cstheme="minorBidi"/>
          <w:noProof/>
          <w:szCs w:val="22"/>
        </w:rPr>
      </w:pPr>
      <w:hyperlink w:anchor="_Toc144202198" w:history="1">
        <w:r w:rsidR="003F2CBF" w:rsidRPr="006B0B8D">
          <w:rPr>
            <w:rStyle w:val="af"/>
            <w:rFonts w:hint="eastAsia"/>
            <w:noProof/>
          </w:rPr>
          <w:t>附圖一</w:t>
        </w:r>
        <w:r w:rsidR="003F2CBF" w:rsidRPr="006B0B8D">
          <w:rPr>
            <w:rStyle w:val="af"/>
            <w:noProof/>
          </w:rPr>
          <w:t xml:space="preserve"> </w:t>
        </w:r>
        <w:r w:rsidR="003F2CBF" w:rsidRPr="006B0B8D">
          <w:rPr>
            <w:rStyle w:val="af"/>
            <w:rFonts w:hint="eastAsia"/>
            <w:noProof/>
          </w:rPr>
          <w:t>和平校區</w:t>
        </w:r>
        <w:r w:rsidR="00E14686">
          <w:rPr>
            <w:rStyle w:val="af"/>
            <w:rFonts w:hint="eastAsia"/>
            <w:noProof/>
          </w:rPr>
          <w:t>學生</w:t>
        </w:r>
        <w:r w:rsidR="003F2CBF" w:rsidRPr="006B0B8D">
          <w:rPr>
            <w:rStyle w:val="af"/>
            <w:rFonts w:hint="eastAsia"/>
            <w:noProof/>
          </w:rPr>
          <w:t>活動中心一樓空間及場地平面圖</w:t>
        </w:r>
        <w:r w:rsidR="003F2CBF">
          <w:rPr>
            <w:noProof/>
            <w:webHidden/>
          </w:rPr>
          <w:tab/>
        </w:r>
        <w:r w:rsidR="003F2CBF">
          <w:rPr>
            <w:noProof/>
            <w:webHidden/>
          </w:rPr>
          <w:fldChar w:fldCharType="begin"/>
        </w:r>
        <w:r w:rsidR="003F2CBF">
          <w:rPr>
            <w:noProof/>
            <w:webHidden/>
          </w:rPr>
          <w:instrText xml:space="preserve"> PAGEREF _Toc144202198 \h </w:instrText>
        </w:r>
        <w:r w:rsidR="003F2CBF">
          <w:rPr>
            <w:noProof/>
            <w:webHidden/>
          </w:rPr>
        </w:r>
        <w:r w:rsidR="003F2CBF">
          <w:rPr>
            <w:noProof/>
            <w:webHidden/>
          </w:rPr>
          <w:fldChar w:fldCharType="separate"/>
        </w:r>
        <w:r w:rsidR="003F2CBF">
          <w:rPr>
            <w:noProof/>
            <w:webHidden/>
          </w:rPr>
          <w:t>11</w:t>
        </w:r>
        <w:r w:rsidR="003F2CBF">
          <w:rPr>
            <w:noProof/>
            <w:webHidden/>
          </w:rPr>
          <w:fldChar w:fldCharType="end"/>
        </w:r>
      </w:hyperlink>
    </w:p>
    <w:p w:rsidR="00AE5184" w:rsidRPr="00F02F1A" w:rsidRDefault="00AE5184" w:rsidP="00502706">
      <w:pPr>
        <w:ind w:firstLine="480"/>
        <w:rPr>
          <w:b/>
          <w:color w:val="000000"/>
          <w:sz w:val="32"/>
          <w:szCs w:val="32"/>
        </w:rPr>
      </w:pPr>
      <w:r w:rsidRPr="00F02F1A">
        <w:rPr>
          <w:color w:val="000000"/>
        </w:rPr>
        <w:fldChar w:fldCharType="end"/>
      </w:r>
    </w:p>
    <w:p w:rsidR="00AE5184" w:rsidRPr="00F02F1A" w:rsidRDefault="00AE5184" w:rsidP="00502706">
      <w:pPr>
        <w:widowControl/>
        <w:ind w:firstLine="641"/>
        <w:rPr>
          <w:b/>
          <w:color w:val="000000"/>
          <w:sz w:val="32"/>
          <w:szCs w:val="32"/>
        </w:rPr>
        <w:sectPr w:rsidR="00AE5184" w:rsidRPr="00F02F1A">
          <w:footerReference w:type="default" r:id="rId9"/>
          <w:pgSz w:w="11906" w:h="16838"/>
          <w:pgMar w:top="1440" w:right="1800" w:bottom="1440" w:left="1800" w:header="851" w:footer="992" w:gutter="0"/>
          <w:cols w:space="425"/>
          <w:docGrid w:type="lines" w:linePitch="360"/>
        </w:sectPr>
      </w:pPr>
    </w:p>
    <w:p w:rsidR="00AE5184" w:rsidRPr="00F02F1A" w:rsidRDefault="00AE5184" w:rsidP="00FA2CB5">
      <w:pPr>
        <w:pStyle w:val="a7"/>
        <w:ind w:left="708" w:hanging="708"/>
        <w:rPr>
          <w:rFonts w:ascii="Times New Roman" w:hAnsi="Times New Roman"/>
          <w:color w:val="000000"/>
        </w:rPr>
      </w:pPr>
      <w:bookmarkStart w:id="1" w:name="_Toc144202172"/>
      <w:r w:rsidRPr="00F02F1A">
        <w:rPr>
          <w:rFonts w:ascii="Times New Roman" w:hAnsi="Times New Roman"/>
          <w:color w:val="000000"/>
        </w:rPr>
        <w:lastRenderedPageBreak/>
        <w:t>壹、經營標的及規定事項</w:t>
      </w:r>
      <w:bookmarkEnd w:id="1"/>
    </w:p>
    <w:p w:rsidR="00AE5184" w:rsidRPr="00F02F1A" w:rsidRDefault="003E215E" w:rsidP="00EA5F6B">
      <w:pPr>
        <w:pStyle w:val="a6"/>
        <w:rPr>
          <w:rFonts w:cs="Times New Roman"/>
          <w:color w:val="000000"/>
        </w:rPr>
      </w:pPr>
      <w:bookmarkStart w:id="2" w:name="_Toc144202173"/>
      <w:r w:rsidRPr="00F02F1A">
        <w:rPr>
          <w:rFonts w:cs="Times New Roman"/>
          <w:color w:val="000000"/>
        </w:rPr>
        <w:t>一</w:t>
      </w:r>
      <w:r w:rsidR="00AE5184" w:rsidRPr="00F02F1A">
        <w:rPr>
          <w:rFonts w:cs="Times New Roman"/>
          <w:color w:val="000000"/>
        </w:rPr>
        <w:t>、標的物</w:t>
      </w:r>
      <w:bookmarkEnd w:id="2"/>
    </w:p>
    <w:p w:rsidR="003E215E" w:rsidRDefault="00AE5184" w:rsidP="008F22F2">
      <w:pPr>
        <w:pStyle w:val="a9"/>
        <w:rPr>
          <w:rFonts w:cs="Times New Roman"/>
        </w:rPr>
      </w:pPr>
      <w:r w:rsidRPr="00F02F1A">
        <w:rPr>
          <w:rFonts w:cs="Times New Roman"/>
          <w:color w:val="000000"/>
        </w:rPr>
        <w:t>(</w:t>
      </w:r>
      <w:proofErr w:type="gramStart"/>
      <w:r w:rsidRPr="00F02F1A">
        <w:rPr>
          <w:rFonts w:cs="Times New Roman"/>
          <w:color w:val="000000"/>
        </w:rPr>
        <w:t>一</w:t>
      </w:r>
      <w:proofErr w:type="gramEnd"/>
      <w:r w:rsidRPr="00F02F1A">
        <w:rPr>
          <w:rFonts w:cs="Times New Roman"/>
          <w:color w:val="000000"/>
        </w:rPr>
        <w:t>)</w:t>
      </w:r>
      <w:r w:rsidRPr="00F02F1A">
        <w:rPr>
          <w:rFonts w:cs="Times New Roman"/>
        </w:rPr>
        <w:t>房屋土地標示</w:t>
      </w:r>
    </w:p>
    <w:tbl>
      <w:tblPr>
        <w:tblW w:w="9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8"/>
        <w:gridCol w:w="609"/>
        <w:gridCol w:w="644"/>
        <w:gridCol w:w="643"/>
        <w:gridCol w:w="808"/>
        <w:gridCol w:w="600"/>
        <w:gridCol w:w="477"/>
        <w:gridCol w:w="1135"/>
        <w:gridCol w:w="566"/>
        <w:gridCol w:w="2274"/>
        <w:gridCol w:w="843"/>
      </w:tblGrid>
      <w:tr w:rsidR="00A2695E" w:rsidRPr="00FB3CC6" w:rsidTr="00270A0D">
        <w:trPr>
          <w:cantSplit/>
        </w:trPr>
        <w:tc>
          <w:tcPr>
            <w:tcW w:w="628" w:type="dxa"/>
            <w:vMerge w:val="restart"/>
            <w:tcBorders>
              <w:top w:val="single" w:sz="12" w:space="0" w:color="auto"/>
              <w:left w:val="single" w:sz="12"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房屋</w:t>
            </w:r>
          </w:p>
        </w:tc>
        <w:tc>
          <w:tcPr>
            <w:tcW w:w="609"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縣市</w:t>
            </w:r>
          </w:p>
        </w:tc>
        <w:tc>
          <w:tcPr>
            <w:tcW w:w="644"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鄉鎮</w:t>
            </w:r>
          </w:p>
          <w:p w:rsidR="00A2695E" w:rsidRPr="00FB3CC6" w:rsidRDefault="00A2695E" w:rsidP="00270A0D">
            <w:pPr>
              <w:rPr>
                <w:color w:val="000000"/>
              </w:rPr>
            </w:pPr>
            <w:r w:rsidRPr="00FB3CC6">
              <w:rPr>
                <w:color w:val="000000"/>
              </w:rPr>
              <w:t>市區</w:t>
            </w:r>
          </w:p>
        </w:tc>
        <w:tc>
          <w:tcPr>
            <w:tcW w:w="643"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路街</w:t>
            </w:r>
          </w:p>
        </w:tc>
        <w:tc>
          <w:tcPr>
            <w:tcW w:w="808"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jc w:val="center"/>
              <w:rPr>
                <w:color w:val="000000"/>
              </w:rPr>
            </w:pPr>
            <w:r w:rsidRPr="00FB3CC6">
              <w:rPr>
                <w:color w:val="000000"/>
              </w:rPr>
              <w:t>段</w:t>
            </w:r>
          </w:p>
        </w:tc>
        <w:tc>
          <w:tcPr>
            <w:tcW w:w="1077" w:type="dxa"/>
            <w:gridSpan w:val="2"/>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jc w:val="center"/>
              <w:rPr>
                <w:color w:val="000000"/>
              </w:rPr>
            </w:pPr>
            <w:r w:rsidRPr="00FB3CC6">
              <w:rPr>
                <w:color w:val="000000"/>
              </w:rPr>
              <w:t>號</w:t>
            </w:r>
          </w:p>
        </w:tc>
        <w:tc>
          <w:tcPr>
            <w:tcW w:w="1135"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建號</w:t>
            </w:r>
          </w:p>
        </w:tc>
        <w:tc>
          <w:tcPr>
            <w:tcW w:w="566"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樓層數</w:t>
            </w:r>
          </w:p>
        </w:tc>
        <w:tc>
          <w:tcPr>
            <w:tcW w:w="2274" w:type="dxa"/>
            <w:tcBorders>
              <w:top w:val="single" w:sz="12"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出租租用面積（平方公尺）</w:t>
            </w:r>
          </w:p>
        </w:tc>
        <w:tc>
          <w:tcPr>
            <w:tcW w:w="843" w:type="dxa"/>
            <w:tcBorders>
              <w:top w:val="single" w:sz="12" w:space="0" w:color="auto"/>
              <w:left w:val="single" w:sz="6" w:space="0" w:color="auto"/>
              <w:bottom w:val="single" w:sz="6" w:space="0" w:color="auto"/>
              <w:right w:val="single" w:sz="12" w:space="0" w:color="auto"/>
            </w:tcBorders>
            <w:vAlign w:val="center"/>
          </w:tcPr>
          <w:p w:rsidR="00A2695E" w:rsidRPr="00FB3CC6" w:rsidRDefault="00A2695E" w:rsidP="00270A0D">
            <w:pPr>
              <w:rPr>
                <w:color w:val="000000"/>
              </w:rPr>
            </w:pPr>
            <w:r w:rsidRPr="00FB3CC6">
              <w:rPr>
                <w:color w:val="000000"/>
              </w:rPr>
              <w:t>備註</w:t>
            </w:r>
          </w:p>
        </w:tc>
      </w:tr>
      <w:tr w:rsidR="00A2695E" w:rsidRPr="00FB3CC6" w:rsidTr="00270A0D">
        <w:trPr>
          <w:cantSplit/>
          <w:trHeight w:val="750"/>
        </w:trPr>
        <w:tc>
          <w:tcPr>
            <w:tcW w:w="628" w:type="dxa"/>
            <w:vMerge/>
            <w:tcBorders>
              <w:top w:val="single" w:sz="6" w:space="0" w:color="auto"/>
              <w:left w:val="single" w:sz="12" w:space="0" w:color="auto"/>
              <w:right w:val="single" w:sz="6" w:space="0" w:color="auto"/>
            </w:tcBorders>
            <w:vAlign w:val="center"/>
          </w:tcPr>
          <w:p w:rsidR="00A2695E" w:rsidRPr="00FB3CC6" w:rsidRDefault="00A2695E" w:rsidP="00270A0D">
            <w:pPr>
              <w:rPr>
                <w:color w:val="000000"/>
              </w:rPr>
            </w:pPr>
          </w:p>
        </w:tc>
        <w:tc>
          <w:tcPr>
            <w:tcW w:w="609" w:type="dxa"/>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高雄市</w:t>
            </w:r>
          </w:p>
        </w:tc>
        <w:tc>
          <w:tcPr>
            <w:tcW w:w="644" w:type="dxa"/>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苓雅區</w:t>
            </w:r>
          </w:p>
        </w:tc>
        <w:tc>
          <w:tcPr>
            <w:tcW w:w="643" w:type="dxa"/>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和平一路</w:t>
            </w:r>
          </w:p>
        </w:tc>
        <w:tc>
          <w:tcPr>
            <w:tcW w:w="808" w:type="dxa"/>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五權段</w:t>
            </w:r>
          </w:p>
        </w:tc>
        <w:tc>
          <w:tcPr>
            <w:tcW w:w="1077" w:type="dxa"/>
            <w:gridSpan w:val="2"/>
            <w:tcBorders>
              <w:top w:val="single" w:sz="6" w:space="0" w:color="auto"/>
              <w:left w:val="single" w:sz="6" w:space="0" w:color="auto"/>
              <w:right w:val="single" w:sz="6" w:space="0" w:color="auto"/>
            </w:tcBorders>
            <w:vAlign w:val="center"/>
          </w:tcPr>
          <w:p w:rsidR="00A2695E" w:rsidRPr="00FB3CC6" w:rsidRDefault="00A2695E" w:rsidP="00270A0D">
            <w:pPr>
              <w:jc w:val="center"/>
              <w:rPr>
                <w:color w:val="000000"/>
              </w:rPr>
            </w:pPr>
            <w:r w:rsidRPr="00FB3CC6">
              <w:rPr>
                <w:color w:val="000000"/>
              </w:rPr>
              <w:t>116</w:t>
            </w:r>
          </w:p>
        </w:tc>
        <w:tc>
          <w:tcPr>
            <w:tcW w:w="1135" w:type="dxa"/>
            <w:tcBorders>
              <w:top w:val="single" w:sz="6" w:space="0" w:color="auto"/>
              <w:left w:val="single" w:sz="6" w:space="0" w:color="auto"/>
              <w:right w:val="single" w:sz="6" w:space="0" w:color="auto"/>
            </w:tcBorders>
            <w:vAlign w:val="center"/>
          </w:tcPr>
          <w:p w:rsidR="00A2695E" w:rsidRPr="00FB3CC6" w:rsidRDefault="00A2695E" w:rsidP="00270A0D">
            <w:pPr>
              <w:jc w:val="center"/>
              <w:rPr>
                <w:color w:val="000000"/>
              </w:rPr>
            </w:pPr>
            <w:r w:rsidRPr="00FB3CC6">
              <w:rPr>
                <w:color w:val="000000"/>
              </w:rPr>
              <w:t>01470-000</w:t>
            </w:r>
          </w:p>
        </w:tc>
        <w:tc>
          <w:tcPr>
            <w:tcW w:w="566" w:type="dxa"/>
            <w:tcBorders>
              <w:top w:val="single" w:sz="6" w:space="0" w:color="auto"/>
              <w:left w:val="single" w:sz="6" w:space="0" w:color="auto"/>
              <w:right w:val="single" w:sz="6" w:space="0" w:color="auto"/>
            </w:tcBorders>
            <w:vAlign w:val="center"/>
          </w:tcPr>
          <w:p w:rsidR="00A2695E" w:rsidRPr="00FB3CC6" w:rsidRDefault="00A2695E" w:rsidP="00270A0D">
            <w:pPr>
              <w:jc w:val="center"/>
              <w:rPr>
                <w:color w:val="000000"/>
              </w:rPr>
            </w:pPr>
            <w:r w:rsidRPr="00FB3CC6">
              <w:rPr>
                <w:color w:val="000000"/>
              </w:rPr>
              <w:t>1</w:t>
            </w:r>
            <w:r w:rsidRPr="00FB3CC6">
              <w:rPr>
                <w:color w:val="000000"/>
              </w:rPr>
              <w:t>樓</w:t>
            </w:r>
          </w:p>
        </w:tc>
        <w:tc>
          <w:tcPr>
            <w:tcW w:w="2274" w:type="dxa"/>
            <w:tcBorders>
              <w:top w:val="single" w:sz="6" w:space="0" w:color="auto"/>
              <w:left w:val="single" w:sz="6" w:space="0" w:color="auto"/>
              <w:right w:val="single" w:sz="6" w:space="0" w:color="auto"/>
            </w:tcBorders>
            <w:vAlign w:val="center"/>
          </w:tcPr>
          <w:p w:rsidR="00A2695E" w:rsidRPr="00A61143" w:rsidRDefault="00A2695E" w:rsidP="00270A0D">
            <w:r w:rsidRPr="00A61143">
              <w:t>A</w:t>
            </w:r>
            <w:r w:rsidRPr="00A61143">
              <w:t>區</w:t>
            </w:r>
            <w:r w:rsidRPr="00A61143">
              <w:t>=17.16</w:t>
            </w:r>
            <w:r w:rsidRPr="00A61143">
              <w:t>平方公尺</w:t>
            </w:r>
          </w:p>
          <w:p w:rsidR="00A2695E" w:rsidRPr="00A61143" w:rsidRDefault="00A2695E" w:rsidP="00270A0D">
            <w:r w:rsidRPr="00A61143">
              <w:t>B</w:t>
            </w:r>
            <w:r w:rsidRPr="00A61143">
              <w:t>區</w:t>
            </w:r>
            <w:r w:rsidRPr="00A61143">
              <w:t>=39.70</w:t>
            </w:r>
            <w:r w:rsidRPr="00A61143">
              <w:t>平方公尺</w:t>
            </w:r>
          </w:p>
          <w:p w:rsidR="00A2695E" w:rsidRPr="00A61143" w:rsidRDefault="00A2695E" w:rsidP="00270A0D">
            <w:r w:rsidRPr="00A61143">
              <w:t>A+B</w:t>
            </w:r>
            <w:r w:rsidRPr="00A61143">
              <w:t>區共計</w:t>
            </w:r>
            <w:r w:rsidRPr="00A61143">
              <w:t>56.86</w:t>
            </w:r>
            <w:r w:rsidRPr="00A61143">
              <w:t>平方公尺</w:t>
            </w:r>
          </w:p>
        </w:tc>
        <w:tc>
          <w:tcPr>
            <w:tcW w:w="843" w:type="dxa"/>
            <w:vMerge w:val="restart"/>
            <w:tcBorders>
              <w:top w:val="single" w:sz="6" w:space="0" w:color="auto"/>
              <w:left w:val="single" w:sz="6" w:space="0" w:color="auto"/>
              <w:right w:val="single" w:sz="12" w:space="0" w:color="auto"/>
            </w:tcBorders>
            <w:vAlign w:val="center"/>
          </w:tcPr>
          <w:p w:rsidR="00A2695E" w:rsidRPr="00A61143" w:rsidRDefault="00A2695E" w:rsidP="00270A0D">
            <w:r w:rsidRPr="00A61143">
              <w:t>如第</w:t>
            </w:r>
            <w:r w:rsidR="00C90129" w:rsidRPr="00A61143">
              <w:t>11</w:t>
            </w:r>
            <w:r w:rsidRPr="00A61143">
              <w:t>頁附圖所示</w:t>
            </w:r>
          </w:p>
        </w:tc>
      </w:tr>
      <w:tr w:rsidR="00A2695E" w:rsidRPr="00FB3CC6" w:rsidTr="00270A0D">
        <w:trPr>
          <w:cantSplit/>
        </w:trPr>
        <w:tc>
          <w:tcPr>
            <w:tcW w:w="628" w:type="dxa"/>
            <w:vMerge w:val="restart"/>
            <w:tcBorders>
              <w:top w:val="single" w:sz="6" w:space="0" w:color="auto"/>
              <w:left w:val="single" w:sz="12" w:space="0" w:color="auto"/>
              <w:right w:val="single" w:sz="6" w:space="0" w:color="auto"/>
            </w:tcBorders>
            <w:vAlign w:val="center"/>
          </w:tcPr>
          <w:p w:rsidR="00A2695E" w:rsidRPr="00FB3CC6" w:rsidRDefault="00A2695E" w:rsidP="00270A0D">
            <w:pPr>
              <w:rPr>
                <w:color w:val="000000"/>
              </w:rPr>
            </w:pPr>
            <w:r w:rsidRPr="00FB3CC6">
              <w:rPr>
                <w:color w:val="000000"/>
              </w:rPr>
              <w:t>土地</w:t>
            </w:r>
          </w:p>
        </w:tc>
        <w:tc>
          <w:tcPr>
            <w:tcW w:w="1253" w:type="dxa"/>
            <w:gridSpan w:val="2"/>
            <w:tcBorders>
              <w:top w:val="single" w:sz="6"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縣市</w:t>
            </w:r>
          </w:p>
        </w:tc>
        <w:tc>
          <w:tcPr>
            <w:tcW w:w="643" w:type="dxa"/>
            <w:tcBorders>
              <w:top w:val="single" w:sz="6"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鄉鎮</w:t>
            </w:r>
          </w:p>
          <w:p w:rsidR="00A2695E" w:rsidRPr="00FB3CC6" w:rsidRDefault="00A2695E" w:rsidP="00270A0D">
            <w:pPr>
              <w:rPr>
                <w:color w:val="000000"/>
              </w:rPr>
            </w:pPr>
            <w:r w:rsidRPr="00FB3CC6">
              <w:rPr>
                <w:color w:val="000000"/>
              </w:rPr>
              <w:t>市區</w:t>
            </w:r>
          </w:p>
        </w:tc>
        <w:tc>
          <w:tcPr>
            <w:tcW w:w="808" w:type="dxa"/>
            <w:tcBorders>
              <w:top w:val="single" w:sz="6"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段</w:t>
            </w:r>
          </w:p>
        </w:tc>
        <w:tc>
          <w:tcPr>
            <w:tcW w:w="600" w:type="dxa"/>
            <w:tcBorders>
              <w:top w:val="single" w:sz="6"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小段</w:t>
            </w:r>
          </w:p>
        </w:tc>
        <w:tc>
          <w:tcPr>
            <w:tcW w:w="1612" w:type="dxa"/>
            <w:gridSpan w:val="2"/>
            <w:tcBorders>
              <w:top w:val="single" w:sz="6" w:space="0" w:color="auto"/>
              <w:left w:val="single" w:sz="6" w:space="0" w:color="auto"/>
              <w:bottom w:val="single" w:sz="6" w:space="0" w:color="auto"/>
              <w:right w:val="single" w:sz="6" w:space="0" w:color="auto"/>
            </w:tcBorders>
            <w:vAlign w:val="center"/>
          </w:tcPr>
          <w:p w:rsidR="00A2695E" w:rsidRPr="00FB3CC6" w:rsidRDefault="00A2695E" w:rsidP="00270A0D">
            <w:pPr>
              <w:rPr>
                <w:color w:val="000000"/>
              </w:rPr>
            </w:pPr>
            <w:r w:rsidRPr="00FB3CC6">
              <w:rPr>
                <w:color w:val="000000"/>
              </w:rPr>
              <w:t>地號</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A2695E" w:rsidRPr="00A61143" w:rsidRDefault="00A2695E" w:rsidP="00270A0D">
            <w:r w:rsidRPr="00A61143">
              <w:t>租用所占土地面積</w:t>
            </w:r>
            <w:r w:rsidRPr="00A61143">
              <w:t>(</w:t>
            </w:r>
            <w:r w:rsidRPr="00A61143">
              <w:t>平方公尺</w:t>
            </w:r>
            <w:r w:rsidRPr="00A61143">
              <w:t>)</w:t>
            </w:r>
          </w:p>
        </w:tc>
        <w:tc>
          <w:tcPr>
            <w:tcW w:w="843" w:type="dxa"/>
            <w:vMerge/>
            <w:tcBorders>
              <w:left w:val="single" w:sz="6" w:space="0" w:color="auto"/>
              <w:right w:val="single" w:sz="12" w:space="0" w:color="auto"/>
            </w:tcBorders>
            <w:vAlign w:val="center"/>
          </w:tcPr>
          <w:p w:rsidR="00A2695E" w:rsidRPr="00A61143" w:rsidRDefault="00A2695E" w:rsidP="00270A0D"/>
        </w:tc>
      </w:tr>
      <w:tr w:rsidR="00A2695E" w:rsidRPr="00FB3CC6" w:rsidTr="00270A0D">
        <w:trPr>
          <w:cantSplit/>
          <w:trHeight w:val="408"/>
        </w:trPr>
        <w:tc>
          <w:tcPr>
            <w:tcW w:w="628" w:type="dxa"/>
            <w:vMerge/>
            <w:tcBorders>
              <w:left w:val="single" w:sz="12" w:space="0" w:color="auto"/>
              <w:right w:val="single" w:sz="6" w:space="0" w:color="auto"/>
            </w:tcBorders>
            <w:vAlign w:val="center"/>
          </w:tcPr>
          <w:p w:rsidR="00A2695E" w:rsidRPr="00FB3CC6" w:rsidRDefault="00A2695E" w:rsidP="00270A0D">
            <w:pPr>
              <w:rPr>
                <w:color w:val="000000"/>
              </w:rPr>
            </w:pPr>
          </w:p>
        </w:tc>
        <w:tc>
          <w:tcPr>
            <w:tcW w:w="1253" w:type="dxa"/>
            <w:gridSpan w:val="2"/>
            <w:vMerge w:val="restart"/>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高雄市</w:t>
            </w:r>
          </w:p>
        </w:tc>
        <w:tc>
          <w:tcPr>
            <w:tcW w:w="643" w:type="dxa"/>
            <w:vMerge w:val="restart"/>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苓雅區</w:t>
            </w:r>
          </w:p>
        </w:tc>
        <w:tc>
          <w:tcPr>
            <w:tcW w:w="808" w:type="dxa"/>
            <w:vMerge w:val="restart"/>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r w:rsidRPr="00FB3CC6">
              <w:rPr>
                <w:color w:val="000000"/>
              </w:rPr>
              <w:t>五權段</w:t>
            </w:r>
          </w:p>
        </w:tc>
        <w:tc>
          <w:tcPr>
            <w:tcW w:w="600" w:type="dxa"/>
            <w:vMerge w:val="restart"/>
            <w:tcBorders>
              <w:top w:val="single" w:sz="6" w:space="0" w:color="auto"/>
              <w:left w:val="single" w:sz="6" w:space="0" w:color="auto"/>
              <w:right w:val="single" w:sz="6" w:space="0" w:color="auto"/>
            </w:tcBorders>
            <w:vAlign w:val="center"/>
          </w:tcPr>
          <w:p w:rsidR="00A2695E" w:rsidRPr="00FB3CC6" w:rsidRDefault="00A2695E" w:rsidP="00270A0D">
            <w:pPr>
              <w:rPr>
                <w:color w:val="000000"/>
              </w:rPr>
            </w:pPr>
          </w:p>
        </w:tc>
        <w:tc>
          <w:tcPr>
            <w:tcW w:w="1612" w:type="dxa"/>
            <w:gridSpan w:val="2"/>
            <w:tcBorders>
              <w:top w:val="single" w:sz="6" w:space="0" w:color="auto"/>
              <w:left w:val="single" w:sz="6" w:space="0" w:color="auto"/>
              <w:bottom w:val="single" w:sz="6" w:space="0" w:color="auto"/>
              <w:right w:val="single" w:sz="6" w:space="0" w:color="auto"/>
            </w:tcBorders>
            <w:vAlign w:val="center"/>
          </w:tcPr>
          <w:p w:rsidR="00A2695E" w:rsidRPr="00A61143" w:rsidRDefault="00A2695E" w:rsidP="00270A0D">
            <w:r w:rsidRPr="00A61143">
              <w:t>0490-0000</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A2695E" w:rsidRPr="00A61143" w:rsidRDefault="00A2695E" w:rsidP="00270A0D">
            <w:r w:rsidRPr="00A61143">
              <w:t>A</w:t>
            </w:r>
            <w:r w:rsidRPr="00A61143">
              <w:t>區</w:t>
            </w:r>
            <w:r w:rsidRPr="00A61143">
              <w:t>=8.58</w:t>
            </w:r>
            <w:r w:rsidRPr="00A61143">
              <w:t>平方公尺</w:t>
            </w:r>
          </w:p>
        </w:tc>
        <w:tc>
          <w:tcPr>
            <w:tcW w:w="843" w:type="dxa"/>
            <w:vMerge/>
            <w:tcBorders>
              <w:left w:val="single" w:sz="6" w:space="0" w:color="auto"/>
              <w:right w:val="single" w:sz="12" w:space="0" w:color="auto"/>
            </w:tcBorders>
            <w:vAlign w:val="center"/>
          </w:tcPr>
          <w:p w:rsidR="00A2695E" w:rsidRPr="00A61143" w:rsidRDefault="00A2695E" w:rsidP="00270A0D"/>
        </w:tc>
      </w:tr>
      <w:tr w:rsidR="00A2695E" w:rsidRPr="00FB3CC6" w:rsidTr="00270A0D">
        <w:trPr>
          <w:cantSplit/>
          <w:trHeight w:val="408"/>
        </w:trPr>
        <w:tc>
          <w:tcPr>
            <w:tcW w:w="628" w:type="dxa"/>
            <w:vMerge/>
            <w:tcBorders>
              <w:left w:val="single" w:sz="12" w:space="0" w:color="auto"/>
              <w:right w:val="single" w:sz="6" w:space="0" w:color="auto"/>
            </w:tcBorders>
            <w:vAlign w:val="center"/>
          </w:tcPr>
          <w:p w:rsidR="00A2695E" w:rsidRPr="00FB3CC6" w:rsidRDefault="00A2695E" w:rsidP="00270A0D">
            <w:pPr>
              <w:rPr>
                <w:color w:val="000000"/>
              </w:rPr>
            </w:pPr>
          </w:p>
        </w:tc>
        <w:tc>
          <w:tcPr>
            <w:tcW w:w="1253" w:type="dxa"/>
            <w:gridSpan w:val="2"/>
            <w:vMerge/>
            <w:tcBorders>
              <w:left w:val="single" w:sz="6" w:space="0" w:color="auto"/>
              <w:right w:val="single" w:sz="6" w:space="0" w:color="auto"/>
            </w:tcBorders>
            <w:vAlign w:val="center"/>
          </w:tcPr>
          <w:p w:rsidR="00A2695E" w:rsidRPr="00FB3CC6" w:rsidRDefault="00A2695E" w:rsidP="00270A0D">
            <w:pPr>
              <w:rPr>
                <w:color w:val="000000"/>
              </w:rPr>
            </w:pPr>
          </w:p>
        </w:tc>
        <w:tc>
          <w:tcPr>
            <w:tcW w:w="643" w:type="dxa"/>
            <w:vMerge/>
            <w:tcBorders>
              <w:left w:val="single" w:sz="6" w:space="0" w:color="auto"/>
              <w:right w:val="single" w:sz="6" w:space="0" w:color="auto"/>
            </w:tcBorders>
            <w:vAlign w:val="center"/>
          </w:tcPr>
          <w:p w:rsidR="00A2695E" w:rsidRPr="00FB3CC6" w:rsidRDefault="00A2695E" w:rsidP="00270A0D">
            <w:pPr>
              <w:rPr>
                <w:color w:val="000000"/>
              </w:rPr>
            </w:pPr>
          </w:p>
        </w:tc>
        <w:tc>
          <w:tcPr>
            <w:tcW w:w="808" w:type="dxa"/>
            <w:vMerge/>
            <w:tcBorders>
              <w:left w:val="single" w:sz="6" w:space="0" w:color="auto"/>
              <w:right w:val="single" w:sz="6" w:space="0" w:color="auto"/>
            </w:tcBorders>
            <w:vAlign w:val="center"/>
          </w:tcPr>
          <w:p w:rsidR="00A2695E" w:rsidRPr="00FB3CC6" w:rsidRDefault="00A2695E" w:rsidP="00270A0D">
            <w:pPr>
              <w:rPr>
                <w:color w:val="000000"/>
              </w:rPr>
            </w:pPr>
          </w:p>
        </w:tc>
        <w:tc>
          <w:tcPr>
            <w:tcW w:w="600" w:type="dxa"/>
            <w:vMerge/>
            <w:tcBorders>
              <w:left w:val="single" w:sz="6" w:space="0" w:color="auto"/>
              <w:right w:val="single" w:sz="6" w:space="0" w:color="auto"/>
            </w:tcBorders>
            <w:vAlign w:val="center"/>
          </w:tcPr>
          <w:p w:rsidR="00A2695E" w:rsidRPr="00FB3CC6" w:rsidRDefault="00A2695E" w:rsidP="00270A0D">
            <w:pPr>
              <w:rPr>
                <w:color w:val="000000"/>
              </w:rPr>
            </w:pPr>
          </w:p>
        </w:tc>
        <w:tc>
          <w:tcPr>
            <w:tcW w:w="1612" w:type="dxa"/>
            <w:gridSpan w:val="2"/>
            <w:tcBorders>
              <w:top w:val="single" w:sz="6" w:space="0" w:color="auto"/>
              <w:left w:val="single" w:sz="6" w:space="0" w:color="auto"/>
              <w:bottom w:val="single" w:sz="6" w:space="0" w:color="auto"/>
              <w:right w:val="single" w:sz="6" w:space="0" w:color="auto"/>
            </w:tcBorders>
            <w:vAlign w:val="center"/>
          </w:tcPr>
          <w:p w:rsidR="00A2695E" w:rsidRPr="00A61143" w:rsidRDefault="00A2695E" w:rsidP="00270A0D">
            <w:r w:rsidRPr="00A61143">
              <w:t>0491-0000</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A2695E" w:rsidRPr="00A61143" w:rsidRDefault="00A2695E" w:rsidP="00270A0D">
            <w:r w:rsidRPr="00A61143">
              <w:t>B</w:t>
            </w:r>
            <w:r w:rsidRPr="00A61143">
              <w:t>區</w:t>
            </w:r>
            <w:r w:rsidRPr="00A61143">
              <w:t>=0.05</w:t>
            </w:r>
            <w:r w:rsidRPr="00A61143">
              <w:t>平方公尺</w:t>
            </w:r>
          </w:p>
        </w:tc>
        <w:tc>
          <w:tcPr>
            <w:tcW w:w="843" w:type="dxa"/>
            <w:vMerge/>
            <w:tcBorders>
              <w:left w:val="single" w:sz="6" w:space="0" w:color="auto"/>
              <w:right w:val="single" w:sz="12" w:space="0" w:color="auto"/>
            </w:tcBorders>
            <w:vAlign w:val="center"/>
          </w:tcPr>
          <w:p w:rsidR="00A2695E" w:rsidRPr="00A61143" w:rsidRDefault="00A2695E" w:rsidP="00270A0D"/>
        </w:tc>
      </w:tr>
      <w:tr w:rsidR="00A2695E" w:rsidRPr="00FB3CC6" w:rsidTr="00270A0D">
        <w:trPr>
          <w:cantSplit/>
          <w:trHeight w:val="408"/>
        </w:trPr>
        <w:tc>
          <w:tcPr>
            <w:tcW w:w="628" w:type="dxa"/>
            <w:vMerge/>
            <w:tcBorders>
              <w:left w:val="single" w:sz="12" w:space="0" w:color="auto"/>
              <w:bottom w:val="single" w:sz="12" w:space="0" w:color="auto"/>
              <w:right w:val="single" w:sz="6" w:space="0" w:color="auto"/>
            </w:tcBorders>
            <w:vAlign w:val="center"/>
          </w:tcPr>
          <w:p w:rsidR="00A2695E" w:rsidRPr="00FB3CC6" w:rsidRDefault="00A2695E" w:rsidP="00270A0D">
            <w:pPr>
              <w:rPr>
                <w:color w:val="000000"/>
              </w:rPr>
            </w:pPr>
          </w:p>
        </w:tc>
        <w:tc>
          <w:tcPr>
            <w:tcW w:w="1253" w:type="dxa"/>
            <w:gridSpan w:val="2"/>
            <w:vMerge/>
            <w:tcBorders>
              <w:left w:val="single" w:sz="6" w:space="0" w:color="auto"/>
              <w:bottom w:val="single" w:sz="12" w:space="0" w:color="auto"/>
              <w:right w:val="single" w:sz="6" w:space="0" w:color="auto"/>
            </w:tcBorders>
            <w:vAlign w:val="center"/>
          </w:tcPr>
          <w:p w:rsidR="00A2695E" w:rsidRPr="00FB3CC6" w:rsidRDefault="00A2695E" w:rsidP="00270A0D">
            <w:pPr>
              <w:rPr>
                <w:color w:val="000000"/>
              </w:rPr>
            </w:pPr>
          </w:p>
        </w:tc>
        <w:tc>
          <w:tcPr>
            <w:tcW w:w="643" w:type="dxa"/>
            <w:vMerge/>
            <w:tcBorders>
              <w:left w:val="single" w:sz="6" w:space="0" w:color="auto"/>
              <w:bottom w:val="single" w:sz="12" w:space="0" w:color="auto"/>
              <w:right w:val="single" w:sz="6" w:space="0" w:color="auto"/>
            </w:tcBorders>
            <w:vAlign w:val="center"/>
          </w:tcPr>
          <w:p w:rsidR="00A2695E" w:rsidRPr="00FB3CC6" w:rsidRDefault="00A2695E" w:rsidP="00270A0D">
            <w:pPr>
              <w:rPr>
                <w:color w:val="000000"/>
              </w:rPr>
            </w:pPr>
          </w:p>
        </w:tc>
        <w:tc>
          <w:tcPr>
            <w:tcW w:w="808" w:type="dxa"/>
            <w:vMerge/>
            <w:tcBorders>
              <w:left w:val="single" w:sz="6" w:space="0" w:color="auto"/>
              <w:bottom w:val="single" w:sz="12" w:space="0" w:color="auto"/>
              <w:right w:val="single" w:sz="6" w:space="0" w:color="auto"/>
            </w:tcBorders>
            <w:vAlign w:val="center"/>
          </w:tcPr>
          <w:p w:rsidR="00A2695E" w:rsidRPr="00FB3CC6" w:rsidRDefault="00A2695E" w:rsidP="00270A0D">
            <w:pPr>
              <w:rPr>
                <w:color w:val="000000"/>
              </w:rPr>
            </w:pPr>
          </w:p>
        </w:tc>
        <w:tc>
          <w:tcPr>
            <w:tcW w:w="600" w:type="dxa"/>
            <w:vMerge/>
            <w:tcBorders>
              <w:left w:val="single" w:sz="6" w:space="0" w:color="auto"/>
              <w:bottom w:val="single" w:sz="12" w:space="0" w:color="auto"/>
              <w:right w:val="single" w:sz="6" w:space="0" w:color="auto"/>
            </w:tcBorders>
            <w:vAlign w:val="center"/>
          </w:tcPr>
          <w:p w:rsidR="00A2695E" w:rsidRPr="00FB3CC6" w:rsidRDefault="00A2695E" w:rsidP="00270A0D">
            <w:pPr>
              <w:rPr>
                <w:color w:val="000000"/>
              </w:rPr>
            </w:pPr>
          </w:p>
        </w:tc>
        <w:tc>
          <w:tcPr>
            <w:tcW w:w="1612" w:type="dxa"/>
            <w:gridSpan w:val="2"/>
            <w:tcBorders>
              <w:top w:val="single" w:sz="6" w:space="0" w:color="auto"/>
              <w:left w:val="single" w:sz="6" w:space="0" w:color="auto"/>
              <w:bottom w:val="single" w:sz="12" w:space="0" w:color="auto"/>
              <w:right w:val="single" w:sz="6" w:space="0" w:color="auto"/>
            </w:tcBorders>
            <w:vAlign w:val="center"/>
          </w:tcPr>
          <w:p w:rsidR="00A2695E" w:rsidRPr="00FB3CC6" w:rsidRDefault="00A2695E" w:rsidP="00270A0D">
            <w:pPr>
              <w:rPr>
                <w:color w:val="000000"/>
              </w:rPr>
            </w:pPr>
          </w:p>
        </w:tc>
        <w:tc>
          <w:tcPr>
            <w:tcW w:w="2840" w:type="dxa"/>
            <w:gridSpan w:val="2"/>
            <w:tcBorders>
              <w:top w:val="single" w:sz="6" w:space="0" w:color="auto"/>
              <w:left w:val="single" w:sz="6" w:space="0" w:color="auto"/>
              <w:bottom w:val="single" w:sz="12" w:space="0" w:color="auto"/>
              <w:right w:val="single" w:sz="6" w:space="0" w:color="auto"/>
            </w:tcBorders>
            <w:vAlign w:val="center"/>
          </w:tcPr>
          <w:p w:rsidR="00A2695E" w:rsidRPr="00A61143" w:rsidRDefault="00A2695E" w:rsidP="00270A0D">
            <w:r w:rsidRPr="00A61143">
              <w:t>A+B</w:t>
            </w:r>
            <w:r w:rsidRPr="00A61143">
              <w:t>區</w:t>
            </w:r>
            <w:r w:rsidRPr="00A61143">
              <w:t>=8.63</w:t>
            </w:r>
            <w:r w:rsidRPr="00A61143">
              <w:t>平方公尺</w:t>
            </w:r>
          </w:p>
        </w:tc>
        <w:tc>
          <w:tcPr>
            <w:tcW w:w="843" w:type="dxa"/>
            <w:vMerge/>
            <w:tcBorders>
              <w:left w:val="single" w:sz="6" w:space="0" w:color="auto"/>
              <w:bottom w:val="single" w:sz="12" w:space="0" w:color="auto"/>
              <w:right w:val="single" w:sz="12" w:space="0" w:color="auto"/>
            </w:tcBorders>
            <w:vAlign w:val="center"/>
          </w:tcPr>
          <w:p w:rsidR="00A2695E" w:rsidRPr="00A61143" w:rsidRDefault="00A2695E" w:rsidP="00270A0D"/>
        </w:tc>
      </w:tr>
    </w:tbl>
    <w:p w:rsidR="00A2695E" w:rsidRDefault="00A2695E" w:rsidP="008F22F2">
      <w:pPr>
        <w:pStyle w:val="a9"/>
        <w:rPr>
          <w:rFonts w:cs="Times New Roman"/>
          <w:color w:val="FF0000"/>
        </w:rPr>
      </w:pPr>
    </w:p>
    <w:p w:rsidR="0071554C" w:rsidRDefault="003E215E" w:rsidP="00EA5F6B">
      <w:pPr>
        <w:pStyle w:val="a9"/>
        <w:rPr>
          <w:rFonts w:cs="Times New Roman"/>
          <w:color w:val="000000"/>
        </w:rPr>
      </w:pPr>
      <w:r w:rsidRPr="00F02F1A">
        <w:rPr>
          <w:rFonts w:cs="Times New Roman"/>
          <w:color w:val="000000"/>
        </w:rPr>
        <w:t>(</w:t>
      </w:r>
      <w:r w:rsidR="003D6FC5" w:rsidRPr="00F02F1A">
        <w:rPr>
          <w:rFonts w:cs="Times New Roman" w:hint="eastAsia"/>
          <w:color w:val="000000"/>
        </w:rPr>
        <w:t>二</w:t>
      </w:r>
      <w:r w:rsidRPr="00F02F1A">
        <w:rPr>
          <w:rFonts w:cs="Times New Roman"/>
          <w:color w:val="000000"/>
        </w:rPr>
        <w:t>)</w:t>
      </w:r>
      <w:r w:rsidR="00AE5184" w:rsidRPr="00F02F1A">
        <w:rPr>
          <w:rFonts w:cs="Times New Roman"/>
          <w:color w:val="000000"/>
        </w:rPr>
        <w:t>本校應於簽約日起</w:t>
      </w:r>
      <w:r w:rsidR="00AE5184" w:rsidRPr="00F02F1A">
        <w:rPr>
          <w:rFonts w:cs="Times New Roman"/>
          <w:color w:val="000000"/>
        </w:rPr>
        <w:t>15</w:t>
      </w:r>
      <w:r w:rsidR="00AE5184" w:rsidRPr="00F02F1A">
        <w:rPr>
          <w:rFonts w:cs="Times New Roman"/>
          <w:color w:val="000000"/>
        </w:rPr>
        <w:t>日內，依現況將標</w:t>
      </w:r>
      <w:proofErr w:type="gramStart"/>
      <w:r w:rsidR="00AE5184" w:rsidRPr="00F02F1A">
        <w:rPr>
          <w:rFonts w:cs="Times New Roman"/>
          <w:color w:val="000000"/>
        </w:rPr>
        <w:t>的</w:t>
      </w:r>
      <w:r w:rsidRPr="00F02F1A">
        <w:rPr>
          <w:rFonts w:cs="Times New Roman"/>
          <w:color w:val="000000"/>
        </w:rPr>
        <w:t>物</w:t>
      </w:r>
      <w:r w:rsidR="00AE5184" w:rsidRPr="00F02F1A">
        <w:rPr>
          <w:rFonts w:cs="Times New Roman"/>
          <w:color w:val="000000"/>
        </w:rPr>
        <w:t>點交</w:t>
      </w:r>
      <w:proofErr w:type="gramEnd"/>
      <w:r w:rsidR="00AE5184" w:rsidRPr="00F02F1A">
        <w:rPr>
          <w:rFonts w:cs="Times New Roman"/>
          <w:color w:val="000000"/>
        </w:rPr>
        <w:t>予得標人。</w:t>
      </w:r>
    </w:p>
    <w:p w:rsidR="00AE5184" w:rsidRPr="00F02F1A" w:rsidRDefault="0071554C" w:rsidP="00EA5F6B">
      <w:pPr>
        <w:pStyle w:val="a9"/>
        <w:rPr>
          <w:rFonts w:cs="Times New Roman"/>
          <w:color w:val="000000"/>
        </w:rPr>
      </w:pPr>
      <w:r>
        <w:rPr>
          <w:rFonts w:cs="Times New Roman" w:hint="eastAsia"/>
          <w:color w:val="000000"/>
        </w:rPr>
        <w:t>(</w:t>
      </w:r>
      <w:r>
        <w:rPr>
          <w:rFonts w:cs="Times New Roman" w:hint="eastAsia"/>
          <w:color w:val="000000"/>
        </w:rPr>
        <w:t>三</w:t>
      </w:r>
      <w:r>
        <w:rPr>
          <w:rFonts w:cs="Times New Roman" w:hint="eastAsia"/>
          <w:color w:val="000000"/>
        </w:rPr>
        <w:t>)</w:t>
      </w:r>
      <w:r w:rsidR="00E41106" w:rsidRPr="0071554C">
        <w:rPr>
          <w:rFonts w:cs="Times New Roman" w:hint="eastAsia"/>
          <w:color w:val="FF0000"/>
          <w:highlight w:val="yellow"/>
        </w:rPr>
        <w:t>【原</w:t>
      </w:r>
      <w:r w:rsidR="00953E4F">
        <w:rPr>
          <w:rFonts w:cs="Times New Roman" w:hint="eastAsia"/>
          <w:color w:val="FF0000"/>
          <w:highlight w:val="yellow"/>
        </w:rPr>
        <w:t>善食坊</w:t>
      </w:r>
      <w:r w:rsidR="00E41106" w:rsidRPr="0071554C">
        <w:rPr>
          <w:rFonts w:cs="Times New Roman" w:hint="eastAsia"/>
          <w:color w:val="FF0000"/>
          <w:highlight w:val="yellow"/>
        </w:rPr>
        <w:t>暫時將</w:t>
      </w:r>
      <w:r w:rsidR="00953E4F">
        <w:rPr>
          <w:rFonts w:cs="Times New Roman" w:hint="eastAsia"/>
          <w:color w:val="FF0000"/>
          <w:highlight w:val="yellow"/>
        </w:rPr>
        <w:t>分離式冷氣</w:t>
      </w:r>
      <w:r w:rsidR="00E41106" w:rsidRPr="0071554C">
        <w:rPr>
          <w:rFonts w:cs="Times New Roman" w:hint="eastAsia"/>
          <w:color w:val="FF0000"/>
          <w:highlight w:val="yellow"/>
        </w:rPr>
        <w:t>等生財器具，放置於出租場地，於簽約前本校負責淨空。】</w:t>
      </w:r>
    </w:p>
    <w:p w:rsidR="008854DD" w:rsidRPr="00A2695E" w:rsidRDefault="008854DD" w:rsidP="00EA5F6B">
      <w:pPr>
        <w:pStyle w:val="a6"/>
        <w:rPr>
          <w:rFonts w:cs="Times New Roman"/>
          <w:color w:val="000000"/>
        </w:rPr>
      </w:pPr>
    </w:p>
    <w:p w:rsidR="00AE5184" w:rsidRPr="00F02F1A" w:rsidRDefault="00B70392" w:rsidP="00EA5F6B">
      <w:pPr>
        <w:pStyle w:val="a6"/>
        <w:rPr>
          <w:rFonts w:cs="Times New Roman"/>
          <w:color w:val="000000"/>
        </w:rPr>
      </w:pPr>
      <w:bookmarkStart w:id="3" w:name="_Toc144202174"/>
      <w:r w:rsidRPr="00F02F1A">
        <w:rPr>
          <w:rFonts w:cs="Times New Roman"/>
          <w:color w:val="000000"/>
        </w:rPr>
        <w:t>二</w:t>
      </w:r>
      <w:r w:rsidR="00AE5184" w:rsidRPr="00F02F1A">
        <w:rPr>
          <w:rFonts w:cs="Times New Roman"/>
          <w:color w:val="000000"/>
        </w:rPr>
        <w:t>、標租方式</w:t>
      </w:r>
      <w:bookmarkEnd w:id="3"/>
    </w:p>
    <w:p w:rsidR="00B70392" w:rsidRPr="00E41106" w:rsidRDefault="00872849" w:rsidP="00F53814">
      <w:pPr>
        <w:pStyle w:val="a8"/>
      </w:pPr>
      <w:r w:rsidRPr="00E41106">
        <w:t>參照政府採購法最有利標之評審</w:t>
      </w:r>
      <w:r w:rsidR="00054746" w:rsidRPr="00E41106">
        <w:t>方式，經公開標租客觀</w:t>
      </w:r>
      <w:r w:rsidR="00995B67" w:rsidRPr="00E41106">
        <w:t>評審</w:t>
      </w:r>
      <w:r w:rsidR="00054746" w:rsidRPr="00E41106">
        <w:t>之優勝標租人依優勝序位進行議約，且不適用第一次招標需三家以上廠商投標方可開標之規定</w:t>
      </w:r>
      <w:r w:rsidR="00AE5184" w:rsidRPr="00E41106">
        <w:t>。</w:t>
      </w:r>
    </w:p>
    <w:p w:rsidR="00B70392" w:rsidRPr="00F02F1A" w:rsidRDefault="00B70392" w:rsidP="00F53814">
      <w:pPr>
        <w:pStyle w:val="a8"/>
      </w:pPr>
    </w:p>
    <w:p w:rsidR="00B70392" w:rsidRPr="00F02F1A" w:rsidRDefault="00B70392" w:rsidP="00EA5F6B">
      <w:pPr>
        <w:pStyle w:val="a6"/>
        <w:rPr>
          <w:rFonts w:cs="Times New Roman"/>
          <w:color w:val="000000"/>
        </w:rPr>
      </w:pPr>
      <w:bookmarkStart w:id="4" w:name="_Toc144202175"/>
      <w:r w:rsidRPr="00F02F1A">
        <w:rPr>
          <w:rFonts w:cs="Times New Roman"/>
          <w:color w:val="000000"/>
        </w:rPr>
        <w:t>三</w:t>
      </w:r>
      <w:r w:rsidR="00AE5184" w:rsidRPr="00F02F1A">
        <w:rPr>
          <w:rFonts w:cs="Times New Roman"/>
          <w:color w:val="000000"/>
        </w:rPr>
        <w:t>、</w:t>
      </w:r>
      <w:r w:rsidRPr="00F02F1A">
        <w:rPr>
          <w:rFonts w:cs="Times New Roman"/>
          <w:color w:val="000000"/>
        </w:rPr>
        <w:t>繳交費用</w:t>
      </w:r>
      <w:bookmarkEnd w:id="4"/>
    </w:p>
    <w:p w:rsidR="00AE5184" w:rsidRDefault="00AE5184" w:rsidP="00F53814">
      <w:pPr>
        <w:pStyle w:val="a8"/>
      </w:pPr>
      <w:r w:rsidRPr="00F02F1A">
        <w:t>房地租金、定額回饋金</w:t>
      </w:r>
      <w:r w:rsidR="00C764AC" w:rsidRPr="00F02F1A">
        <w:t>(</w:t>
      </w:r>
      <w:r w:rsidR="00C764AC" w:rsidRPr="00F02F1A">
        <w:t>詳見</w:t>
      </w:r>
      <w:r w:rsidR="00B37302" w:rsidRPr="00F02F1A">
        <w:t>標租附件</w:t>
      </w:r>
      <w:r w:rsidR="00C764AC" w:rsidRPr="00F02F1A">
        <w:t>表單</w:t>
      </w:r>
      <w:r w:rsidR="001D3828" w:rsidRPr="00F02F1A">
        <w:t>9─</w:t>
      </w:r>
      <w:r w:rsidR="00C764AC" w:rsidRPr="00F02F1A">
        <w:t>標租人回饋具體方案說明書</w:t>
      </w:r>
      <w:r w:rsidR="00C764AC" w:rsidRPr="00F02F1A">
        <w:t>)</w:t>
      </w:r>
    </w:p>
    <w:p w:rsidR="00EC7922" w:rsidRPr="00F02F1A" w:rsidRDefault="00EC7922" w:rsidP="00F53814">
      <w:pPr>
        <w:pStyle w:val="a8"/>
      </w:pP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Pr="00F02F1A">
        <w:rPr>
          <w:rFonts w:cs="Times New Roman"/>
          <w:color w:val="000000"/>
        </w:rPr>
        <w:t>房地租金：</w:t>
      </w:r>
    </w:p>
    <w:p w:rsidR="00AE5184" w:rsidRPr="00A61143" w:rsidRDefault="00AE5184" w:rsidP="00A35343">
      <w:pPr>
        <w:pStyle w:val="11"/>
        <w:rPr>
          <w:rFonts w:cs="Times New Roman"/>
        </w:rPr>
      </w:pPr>
      <w:r w:rsidRPr="00F02F1A">
        <w:rPr>
          <w:rFonts w:cs="Times New Roman"/>
          <w:color w:val="000000"/>
        </w:rPr>
        <w:t xml:space="preserve">1. </w:t>
      </w:r>
      <w:r w:rsidRPr="00F02F1A">
        <w:rPr>
          <w:rFonts w:cs="Times New Roman"/>
          <w:color w:val="000000"/>
        </w:rPr>
        <w:t>營運期：房地租金</w:t>
      </w:r>
      <w:r w:rsidRPr="00F02F1A">
        <w:rPr>
          <w:rFonts w:cs="Times New Roman"/>
          <w:color w:val="000000"/>
        </w:rPr>
        <w:t>(</w:t>
      </w:r>
      <w:r w:rsidRPr="00F02F1A">
        <w:rPr>
          <w:rFonts w:cs="Times New Roman"/>
          <w:color w:val="000000"/>
        </w:rPr>
        <w:t>包含土地租金、房屋租金、地價稅、房屋稅、</w:t>
      </w:r>
      <w:r w:rsidR="002F181E" w:rsidRPr="00A61143">
        <w:rPr>
          <w:rFonts w:cs="Times New Roman"/>
        </w:rPr>
        <w:t>垃圾清運費</w:t>
      </w:r>
      <w:r w:rsidR="002F181E" w:rsidRPr="00A61143">
        <w:rPr>
          <w:rFonts w:cs="Times New Roman"/>
        </w:rPr>
        <w:t>(</w:t>
      </w:r>
      <w:r w:rsidR="002F181E" w:rsidRPr="00A61143">
        <w:rPr>
          <w:rFonts w:cs="Times New Roman"/>
        </w:rPr>
        <w:t>廚餘除外</w:t>
      </w:r>
      <w:r w:rsidR="002F181E" w:rsidRPr="00A61143">
        <w:rPr>
          <w:rFonts w:cs="Times New Roman"/>
        </w:rPr>
        <w:t>)</w:t>
      </w:r>
      <w:r w:rsidR="002F181E" w:rsidRPr="00A61143">
        <w:rPr>
          <w:rFonts w:cs="Times New Roman"/>
        </w:rPr>
        <w:t>、</w:t>
      </w:r>
      <w:r w:rsidR="00F57FEE" w:rsidRPr="00A61143">
        <w:rPr>
          <w:rFonts w:cs="Times New Roman"/>
        </w:rPr>
        <w:t>5%</w:t>
      </w:r>
      <w:r w:rsidRPr="00A61143">
        <w:rPr>
          <w:rFonts w:cs="Times New Roman"/>
        </w:rPr>
        <w:t>營業稅</w:t>
      </w:r>
      <w:r w:rsidRPr="00A61143">
        <w:rPr>
          <w:rFonts w:cs="Times New Roman"/>
        </w:rPr>
        <w:t>)</w:t>
      </w:r>
      <w:r w:rsidRPr="00A61143">
        <w:rPr>
          <w:rFonts w:cs="Times New Roman"/>
        </w:rPr>
        <w:t>，</w:t>
      </w:r>
      <w:r w:rsidRPr="00A61143">
        <w:rPr>
          <w:rFonts w:cs="Times New Roman"/>
          <w:b/>
          <w:u w:val="single"/>
        </w:rPr>
        <w:t>月</w:t>
      </w:r>
      <w:r w:rsidR="001D3828" w:rsidRPr="00A61143">
        <w:rPr>
          <w:rFonts w:cs="Times New Roman"/>
          <w:b/>
          <w:u w:val="single"/>
        </w:rPr>
        <w:t>租金</w:t>
      </w:r>
      <w:r w:rsidRPr="00A61143">
        <w:rPr>
          <w:rFonts w:cs="Times New Roman"/>
          <w:b/>
          <w:u w:val="single"/>
        </w:rPr>
        <w:t>最低金額</w:t>
      </w:r>
      <w:r w:rsidR="00E41106" w:rsidRPr="00A61143">
        <w:rPr>
          <w:rFonts w:cs="Times New Roman" w:hint="eastAsia"/>
          <w:b/>
          <w:u w:val="single"/>
        </w:rPr>
        <w:t>為新台幣壹萬</w:t>
      </w:r>
      <w:r w:rsidR="00705FFF" w:rsidRPr="00A61143">
        <w:rPr>
          <w:rFonts w:cs="Times New Roman" w:hint="eastAsia"/>
          <w:b/>
          <w:u w:val="single"/>
        </w:rPr>
        <w:t>肆</w:t>
      </w:r>
      <w:r w:rsidR="00E41106" w:rsidRPr="00A61143">
        <w:rPr>
          <w:rFonts w:cs="Times New Roman" w:hint="eastAsia"/>
          <w:b/>
          <w:u w:val="single"/>
        </w:rPr>
        <w:t>仟壹佰元整</w:t>
      </w:r>
      <w:r w:rsidR="00705FFF" w:rsidRPr="00A61143">
        <w:rPr>
          <w:rFonts w:cs="Times New Roman" w:hint="eastAsia"/>
          <w:b/>
          <w:u w:val="single"/>
        </w:rPr>
        <w:t>(14</w:t>
      </w:r>
      <w:r w:rsidR="00E41106" w:rsidRPr="00A61143">
        <w:rPr>
          <w:rFonts w:cs="Times New Roman" w:hint="eastAsia"/>
          <w:b/>
          <w:u w:val="single"/>
        </w:rPr>
        <w:t>,100</w:t>
      </w:r>
      <w:r w:rsidR="00E41106" w:rsidRPr="00A61143">
        <w:rPr>
          <w:rFonts w:cs="Times New Roman" w:hint="eastAsia"/>
          <w:b/>
          <w:u w:val="single"/>
        </w:rPr>
        <w:t>元</w:t>
      </w:r>
      <w:r w:rsidR="00E41106" w:rsidRPr="00A61143">
        <w:rPr>
          <w:rFonts w:cs="Times New Roman" w:hint="eastAsia"/>
          <w:b/>
          <w:u w:val="single"/>
        </w:rPr>
        <w:t>)</w:t>
      </w:r>
      <w:r w:rsidRPr="00A61143">
        <w:rPr>
          <w:rFonts w:cs="Times New Roman"/>
        </w:rPr>
        <w:t>，得標人以預付方式，每</w:t>
      </w:r>
      <w:r w:rsidR="00F57FEE" w:rsidRPr="00A61143">
        <w:rPr>
          <w:rFonts w:cs="Times New Roman"/>
        </w:rPr>
        <w:t>3</w:t>
      </w:r>
      <w:r w:rsidRPr="00A61143">
        <w:rPr>
          <w:rFonts w:cs="Times New Roman"/>
        </w:rPr>
        <w:t>個月為一期繳交。</w:t>
      </w:r>
      <w:r w:rsidR="00332352" w:rsidRPr="00A61143">
        <w:rPr>
          <w:rFonts w:cs="Times New Roman" w:hint="eastAsia"/>
        </w:rPr>
        <w:t>但第一期房地租金需於</w:t>
      </w:r>
      <w:r w:rsidR="00327029" w:rsidRPr="00A61143">
        <w:rPr>
          <w:rFonts w:cs="Times New Roman" w:hint="eastAsia"/>
        </w:rPr>
        <w:t>簽約</w:t>
      </w:r>
      <w:r w:rsidR="00332352" w:rsidRPr="00A61143">
        <w:rPr>
          <w:rFonts w:cs="Times New Roman" w:hint="eastAsia"/>
        </w:rPr>
        <w:t>日起</w:t>
      </w:r>
      <w:r w:rsidR="00332352" w:rsidRPr="00A61143">
        <w:rPr>
          <w:rFonts w:cs="Times New Roman" w:hint="eastAsia"/>
        </w:rPr>
        <w:t>15</w:t>
      </w:r>
      <w:r w:rsidR="00332352" w:rsidRPr="00A61143">
        <w:rPr>
          <w:rFonts w:cs="Times New Roman" w:hint="eastAsia"/>
        </w:rPr>
        <w:t>日內繳交。</w:t>
      </w:r>
    </w:p>
    <w:p w:rsidR="00AE5184" w:rsidRPr="00A61143" w:rsidRDefault="00AE5184" w:rsidP="00A35343">
      <w:pPr>
        <w:pStyle w:val="11"/>
        <w:rPr>
          <w:rFonts w:cs="Times New Roman"/>
        </w:rPr>
      </w:pPr>
      <w:r w:rsidRPr="00A61143">
        <w:rPr>
          <w:rFonts w:cs="Times New Roman"/>
        </w:rPr>
        <w:t xml:space="preserve">2. </w:t>
      </w:r>
      <w:r w:rsidRPr="00A61143">
        <w:rPr>
          <w:rFonts w:cs="Times New Roman"/>
        </w:rPr>
        <w:t>修建期：</w:t>
      </w:r>
    </w:p>
    <w:p w:rsidR="008D3C92" w:rsidRPr="00A61143" w:rsidRDefault="008D3C92" w:rsidP="008D3C92">
      <w:pPr>
        <w:tabs>
          <w:tab w:val="left" w:pos="1418"/>
        </w:tabs>
        <w:spacing w:line="240" w:lineRule="atLeast"/>
        <w:ind w:leftChars="450" w:left="1380" w:rightChars="-260" w:right="-624" w:hangingChars="125" w:hanging="300"/>
      </w:pPr>
      <w:r w:rsidRPr="00A61143">
        <w:t>(1)</w:t>
      </w:r>
      <w:r w:rsidRPr="00A61143">
        <w:t>得標人於點交後，得標人得有</w:t>
      </w:r>
      <w:r w:rsidRPr="00A61143">
        <w:rPr>
          <w:u w:val="single"/>
        </w:rPr>
        <w:t>最多</w:t>
      </w:r>
      <w:r w:rsidR="008F22F2" w:rsidRPr="00A61143">
        <w:rPr>
          <w:rFonts w:hint="eastAsia"/>
          <w:u w:val="single"/>
        </w:rPr>
        <w:t>2</w:t>
      </w:r>
      <w:r w:rsidRPr="00A61143">
        <w:rPr>
          <w:u w:val="single"/>
        </w:rPr>
        <w:t>個月的修建期，</w:t>
      </w:r>
      <w:r w:rsidR="00D0292C" w:rsidRPr="00A61143">
        <w:rPr>
          <w:rFonts w:hint="eastAsia"/>
          <w:u w:val="single"/>
        </w:rPr>
        <w:t>修建期間不得營運，如有違反，需補繳租金差額。修建期房地租金計算方式，為營運期房地租金之</w:t>
      </w:r>
      <w:r w:rsidR="00D0292C" w:rsidRPr="00A61143">
        <w:rPr>
          <w:rFonts w:hint="eastAsia"/>
          <w:u w:val="single"/>
        </w:rPr>
        <w:t>50%</w:t>
      </w:r>
      <w:r w:rsidR="00D0292C" w:rsidRPr="00A61143">
        <w:rPr>
          <w:rFonts w:hint="eastAsia"/>
          <w:u w:val="single"/>
        </w:rPr>
        <w:t>。</w:t>
      </w:r>
    </w:p>
    <w:p w:rsidR="008D3C92" w:rsidRPr="00A61143" w:rsidRDefault="008D3C92" w:rsidP="008D3C92">
      <w:pPr>
        <w:tabs>
          <w:tab w:val="left" w:pos="1418"/>
        </w:tabs>
        <w:spacing w:line="240" w:lineRule="atLeast"/>
        <w:ind w:leftChars="450" w:left="1380" w:rightChars="-260" w:right="-624" w:hangingChars="125" w:hanging="300"/>
      </w:pPr>
      <w:r w:rsidRPr="00A61143">
        <w:t>(2)</w:t>
      </w:r>
      <w:r w:rsidRPr="00A61143">
        <w:t>修建期內得標人提早修建完畢，</w:t>
      </w:r>
      <w:r w:rsidR="00D0292C" w:rsidRPr="00A61143">
        <w:rPr>
          <w:rFonts w:hint="eastAsia"/>
          <w:b/>
          <w:u w:val="single"/>
        </w:rPr>
        <w:t>並補交租金差額，</w:t>
      </w:r>
      <w:r w:rsidRPr="00A61143">
        <w:rPr>
          <w:b/>
          <w:u w:val="single"/>
        </w:rPr>
        <w:t>始得營運</w:t>
      </w:r>
      <w:r w:rsidRPr="00A61143">
        <w:t>。</w:t>
      </w:r>
    </w:p>
    <w:p w:rsidR="00C935FA" w:rsidRPr="00F02F1A" w:rsidRDefault="00AE5184" w:rsidP="00A35343">
      <w:pPr>
        <w:pStyle w:val="11"/>
        <w:rPr>
          <w:rFonts w:cs="Times New Roman"/>
          <w:color w:val="000000"/>
        </w:rPr>
      </w:pPr>
      <w:r w:rsidRPr="00F02F1A">
        <w:rPr>
          <w:rFonts w:cs="Times New Roman"/>
          <w:color w:val="000000"/>
        </w:rPr>
        <w:lastRenderedPageBreak/>
        <w:t xml:space="preserve">3. </w:t>
      </w:r>
      <w:r w:rsidR="000869F6" w:rsidRPr="00F02F1A">
        <w:rPr>
          <w:rFonts w:cs="Times New Roman"/>
          <w:color w:val="000000"/>
        </w:rPr>
        <w:t>房地年租金調整方式：</w:t>
      </w:r>
      <w:r w:rsidR="00C935FA" w:rsidRPr="00F02F1A">
        <w:rPr>
          <w:rFonts w:cs="Times New Roman" w:hint="eastAsia"/>
          <w:color w:val="000000"/>
        </w:rPr>
        <w:t>經營期間如遇政府依法重新規定地價稅、房屋稅、營業稅或其他稅制時，自公告當月起，按調漲後之房地年租金計收之，得標人應於本校通知之期限內，補繳契約期間內之租金差額。</w:t>
      </w:r>
    </w:p>
    <w:p w:rsidR="00AE5184" w:rsidRPr="00A61143" w:rsidRDefault="00AE5184" w:rsidP="00EA5F6B">
      <w:pPr>
        <w:pStyle w:val="a9"/>
        <w:rPr>
          <w:rFonts w:cs="Times New Roman"/>
        </w:rPr>
      </w:pPr>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定額回饋金</w:t>
      </w:r>
      <w:r w:rsidR="005D0590" w:rsidRPr="00F02F1A">
        <w:rPr>
          <w:rFonts w:cs="Times New Roman"/>
          <w:color w:val="000000"/>
        </w:rPr>
        <w:t>：</w:t>
      </w:r>
      <w:r w:rsidR="005D0590" w:rsidRPr="00A61143">
        <w:rPr>
          <w:rFonts w:cs="Times New Roman"/>
          <w:b/>
        </w:rPr>
        <w:t>詳見標租附件表單</w:t>
      </w:r>
      <w:r w:rsidR="005D0590" w:rsidRPr="00A61143">
        <w:rPr>
          <w:rFonts w:cs="Times New Roman"/>
          <w:b/>
        </w:rPr>
        <w:t>9─</w:t>
      </w:r>
      <w:r w:rsidR="005D0590" w:rsidRPr="00A61143">
        <w:rPr>
          <w:rFonts w:cs="Times New Roman"/>
          <w:b/>
        </w:rPr>
        <w:t>標租人回饋具體方案說明書</w:t>
      </w:r>
      <w:r w:rsidR="005D0590" w:rsidRPr="00A61143">
        <w:rPr>
          <w:rFonts w:cs="Times New Roman"/>
        </w:rPr>
        <w:t>。</w:t>
      </w:r>
    </w:p>
    <w:p w:rsidR="00AE5184" w:rsidRPr="00F02F1A" w:rsidRDefault="00AE5184" w:rsidP="00FA017A">
      <w:pPr>
        <w:pStyle w:val="2"/>
        <w:ind w:left="840"/>
        <w:rPr>
          <w:color w:val="000000"/>
        </w:rPr>
      </w:pPr>
      <w:r w:rsidRPr="00F02F1A">
        <w:rPr>
          <w:color w:val="000000"/>
        </w:rPr>
        <w:t>得標人每年應</w:t>
      </w:r>
      <w:r w:rsidR="008D3C92" w:rsidRPr="00F02F1A">
        <w:rPr>
          <w:color w:val="000000"/>
        </w:rPr>
        <w:t>預繳</w:t>
      </w:r>
      <w:r w:rsidRPr="00F02F1A">
        <w:rPr>
          <w:color w:val="000000"/>
        </w:rPr>
        <w:t>定額回饋金</w:t>
      </w:r>
      <w:r w:rsidR="001B267C" w:rsidRPr="00F02F1A">
        <w:rPr>
          <w:color w:val="000000"/>
        </w:rPr>
        <w:t>作為本校校務發展之用途</w:t>
      </w:r>
      <w:r w:rsidR="0097024D" w:rsidRPr="00F02F1A">
        <w:rPr>
          <w:rFonts w:hint="eastAsia"/>
        </w:rPr>
        <w:t>。定額回饋金</w:t>
      </w:r>
      <w:r w:rsidR="00D0292C" w:rsidRPr="00F02F1A">
        <w:rPr>
          <w:rFonts w:hint="eastAsia"/>
        </w:rPr>
        <w:t>以年為單位，</w:t>
      </w:r>
      <w:r w:rsidR="00D0292C" w:rsidRPr="00F02F1A">
        <w:t>自簽約日起開始計算</w:t>
      </w:r>
      <w:r w:rsidR="00D0292C" w:rsidRPr="00F02F1A">
        <w:rPr>
          <w:rFonts w:hint="eastAsia"/>
        </w:rPr>
        <w:t>，並於當年度</w:t>
      </w:r>
      <w:r w:rsidR="00D0292C" w:rsidRPr="00F02F1A">
        <w:rPr>
          <w:rFonts w:hint="eastAsia"/>
        </w:rPr>
        <w:t>12</w:t>
      </w:r>
      <w:r w:rsidR="00D0292C" w:rsidRPr="00F02F1A">
        <w:rPr>
          <w:rFonts w:hint="eastAsia"/>
        </w:rPr>
        <w:t>月</w:t>
      </w:r>
      <w:r w:rsidR="00D0292C" w:rsidRPr="00F02F1A">
        <w:rPr>
          <w:rFonts w:hint="eastAsia"/>
        </w:rPr>
        <w:t>31</w:t>
      </w:r>
      <w:r w:rsidR="00D0292C" w:rsidRPr="00F02F1A">
        <w:rPr>
          <w:rFonts w:hint="eastAsia"/>
        </w:rPr>
        <w:t>日前繳交。</w:t>
      </w:r>
    </w:p>
    <w:p w:rsidR="008D3C92" w:rsidRPr="00F02F1A" w:rsidRDefault="008D3C92" w:rsidP="00FA017A">
      <w:pPr>
        <w:pStyle w:val="2"/>
        <w:ind w:left="840"/>
      </w:pPr>
    </w:p>
    <w:p w:rsidR="00AE5184" w:rsidRPr="00F02F1A" w:rsidRDefault="00B70392" w:rsidP="00EA5F6B">
      <w:pPr>
        <w:pStyle w:val="a6"/>
        <w:rPr>
          <w:rFonts w:cs="Times New Roman"/>
          <w:color w:val="000000"/>
        </w:rPr>
      </w:pPr>
      <w:bookmarkStart w:id="5" w:name="_Toc144202176"/>
      <w:r w:rsidRPr="00F02F1A">
        <w:rPr>
          <w:rFonts w:cs="Times New Roman"/>
          <w:color w:val="000000"/>
        </w:rPr>
        <w:t>四</w:t>
      </w:r>
      <w:r w:rsidR="00AE5184" w:rsidRPr="00F02F1A">
        <w:rPr>
          <w:rFonts w:cs="Times New Roman"/>
          <w:color w:val="000000"/>
        </w:rPr>
        <w:t>、經營項目</w:t>
      </w:r>
      <w:bookmarkEnd w:id="5"/>
    </w:p>
    <w:p w:rsidR="00F44307" w:rsidRPr="00F02F1A" w:rsidRDefault="00F44307"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00B70392" w:rsidRPr="00F02F1A">
        <w:rPr>
          <w:rFonts w:cs="Times New Roman"/>
          <w:color w:val="000000"/>
        </w:rPr>
        <w:t>得標人</w:t>
      </w:r>
      <w:r w:rsidRPr="00F02F1A">
        <w:rPr>
          <w:rFonts w:cs="Times New Roman"/>
          <w:color w:val="000000"/>
        </w:rPr>
        <w:t>不得作違背</w:t>
      </w:r>
      <w:r w:rsidR="003032AD" w:rsidRPr="00F02F1A">
        <w:rPr>
          <w:rFonts w:cs="Times New Roman" w:hint="eastAsia"/>
          <w:color w:val="000000"/>
        </w:rPr>
        <w:t>公用目的、</w:t>
      </w:r>
      <w:r w:rsidRPr="00F02F1A">
        <w:rPr>
          <w:rFonts w:cs="Times New Roman"/>
          <w:color w:val="000000"/>
        </w:rPr>
        <w:t>法令規定或約定用途之使用，其利用必需符合都市計畫使用分區管制規定</w:t>
      </w:r>
      <w:r w:rsidRPr="00F02F1A">
        <w:rPr>
          <w:rFonts w:cs="Times New Roman"/>
          <w:color w:val="000000"/>
        </w:rPr>
        <w:t>(</w:t>
      </w:r>
      <w:r w:rsidR="00872506" w:rsidRPr="00F02F1A">
        <w:rPr>
          <w:rFonts w:cs="Times New Roman"/>
          <w:color w:val="000000"/>
        </w:rPr>
        <w:t>學校用地</w:t>
      </w:r>
      <w:r w:rsidRPr="00F02F1A">
        <w:rPr>
          <w:rFonts w:cs="Times New Roman"/>
          <w:color w:val="000000"/>
        </w:rPr>
        <w:t>)</w:t>
      </w:r>
      <w:r w:rsidRPr="00F02F1A">
        <w:rPr>
          <w:rFonts w:cs="Times New Roman"/>
          <w:color w:val="000000"/>
        </w:rPr>
        <w:t>，請詳閱都市計畫法高雄</w:t>
      </w:r>
      <w:r w:rsidR="00B9378E" w:rsidRPr="00F02F1A">
        <w:rPr>
          <w:rFonts w:cs="Times New Roman" w:hint="eastAsia"/>
          <w:color w:val="000000"/>
        </w:rPr>
        <w:t>市</w:t>
      </w:r>
      <w:r w:rsidRPr="00F02F1A">
        <w:rPr>
          <w:rFonts w:cs="Times New Roman"/>
          <w:color w:val="000000"/>
        </w:rPr>
        <w:t>施行細則。</w:t>
      </w:r>
    </w:p>
    <w:p w:rsidR="00F44307" w:rsidRPr="00A61143" w:rsidRDefault="00AE5184" w:rsidP="00EA5F6B">
      <w:pPr>
        <w:pStyle w:val="a9"/>
        <w:rPr>
          <w:rFonts w:cs="Times New Roman"/>
        </w:rPr>
      </w:pPr>
      <w:r w:rsidRPr="00F02F1A">
        <w:rPr>
          <w:rFonts w:cs="Times New Roman"/>
          <w:color w:val="000000"/>
        </w:rPr>
        <w:t>(</w:t>
      </w:r>
      <w:r w:rsidR="00F70EE0">
        <w:rPr>
          <w:rFonts w:cs="Times New Roman" w:hint="eastAsia"/>
          <w:color w:val="000000"/>
        </w:rPr>
        <w:t>二</w:t>
      </w:r>
      <w:r w:rsidRPr="00F02F1A">
        <w:rPr>
          <w:rFonts w:cs="Times New Roman"/>
          <w:color w:val="000000"/>
        </w:rPr>
        <w:t>)</w:t>
      </w:r>
      <w:r w:rsidRPr="00F02F1A">
        <w:rPr>
          <w:rFonts w:cs="Times New Roman"/>
          <w:color w:val="000000"/>
        </w:rPr>
        <w:t>得標人</w:t>
      </w:r>
      <w:r w:rsidR="008F22F2" w:rsidRPr="00F02F1A">
        <w:rPr>
          <w:rFonts w:cs="Times New Roman" w:hint="eastAsia"/>
          <w:color w:val="000000"/>
        </w:rPr>
        <w:t>須為</w:t>
      </w:r>
      <w:r w:rsidR="008F22F2" w:rsidRPr="00A61143">
        <w:rPr>
          <w:rFonts w:cs="Times New Roman" w:hint="eastAsia"/>
          <w:b/>
          <w:u w:val="single"/>
        </w:rPr>
        <w:t>本校師生提供</w:t>
      </w:r>
      <w:r w:rsidR="00F70EE0" w:rsidRPr="00A61143">
        <w:rPr>
          <w:rFonts w:cs="Times New Roman" w:hint="eastAsia"/>
          <w:b/>
          <w:u w:val="single"/>
        </w:rPr>
        <w:t>生活用品、各式餐點、生鮮食品、冷熱飲料或其他商品販售服務，或生活相關勞務服務</w:t>
      </w:r>
      <w:r w:rsidR="008F22F2" w:rsidRPr="00A61143">
        <w:rPr>
          <w:rFonts w:cs="Times New Roman" w:hint="eastAsia"/>
        </w:rPr>
        <w:t>，</w:t>
      </w:r>
      <w:r w:rsidRPr="00A61143">
        <w:rPr>
          <w:rFonts w:cs="Times New Roman"/>
        </w:rPr>
        <w:t>其他</w:t>
      </w:r>
      <w:r w:rsidR="008F22F2" w:rsidRPr="00A61143">
        <w:rPr>
          <w:rFonts w:cs="Times New Roman" w:hint="eastAsia"/>
        </w:rPr>
        <w:t>營業項目須</w:t>
      </w:r>
      <w:r w:rsidRPr="00A61143">
        <w:rPr>
          <w:rFonts w:cs="Times New Roman"/>
        </w:rPr>
        <w:t>經本校同意</w:t>
      </w:r>
      <w:r w:rsidR="0042165A" w:rsidRPr="00A61143">
        <w:rPr>
          <w:rFonts w:cs="Times New Roman" w:hint="eastAsia"/>
        </w:rPr>
        <w:t>始得經營</w:t>
      </w:r>
      <w:r w:rsidRPr="00A61143">
        <w:rPr>
          <w:rFonts w:cs="Times New Roman"/>
        </w:rPr>
        <w:t>。</w:t>
      </w:r>
    </w:p>
    <w:p w:rsidR="00F70EE0" w:rsidRPr="00A61143" w:rsidRDefault="00F70EE0" w:rsidP="00EA5F6B">
      <w:pPr>
        <w:pStyle w:val="a9"/>
        <w:rPr>
          <w:rFonts w:cs="Times New Roman"/>
        </w:rPr>
      </w:pPr>
      <w:r w:rsidRPr="00A61143">
        <w:rPr>
          <w:rFonts w:cs="Times New Roman" w:hint="eastAsia"/>
        </w:rPr>
        <w:t>(</w:t>
      </w:r>
      <w:r w:rsidRPr="00A61143">
        <w:rPr>
          <w:rFonts w:cs="Times New Roman" w:hint="eastAsia"/>
        </w:rPr>
        <w:t>三</w:t>
      </w:r>
      <w:r w:rsidRPr="00A61143">
        <w:rPr>
          <w:rFonts w:cs="Times New Roman" w:hint="eastAsia"/>
        </w:rPr>
        <w:t>)</w:t>
      </w:r>
      <w:r w:rsidRPr="00A61143">
        <w:rPr>
          <w:rFonts w:cs="Times New Roman" w:hint="eastAsia"/>
        </w:rPr>
        <w:t>不可販賣香菸、酒類（包括</w:t>
      </w:r>
      <w:r w:rsidR="00A2695E" w:rsidRPr="00A61143">
        <w:rPr>
          <w:rFonts w:cs="Times New Roman" w:hint="eastAsia"/>
        </w:rPr>
        <w:t>含酒精之相關產品），販售食品及生鮮類食品應符合政府相關規範，</w:t>
      </w:r>
      <w:r w:rsidR="00E41106" w:rsidRPr="00A61143">
        <w:rPr>
          <w:rFonts w:cs="Times New Roman" w:hint="eastAsia"/>
          <w:b/>
          <w:u w:val="single"/>
        </w:rPr>
        <w:t>嚴禁</w:t>
      </w:r>
      <w:r w:rsidRPr="00A61143">
        <w:rPr>
          <w:rFonts w:cs="Times New Roman" w:hint="eastAsia"/>
          <w:b/>
          <w:u w:val="single"/>
        </w:rPr>
        <w:t>使用瓦斯</w:t>
      </w:r>
      <w:r w:rsidRPr="00A61143">
        <w:rPr>
          <w:rFonts w:cs="Times New Roman" w:hint="eastAsia"/>
          <w:b/>
          <w:u w:val="single"/>
        </w:rPr>
        <w:t>(</w:t>
      </w:r>
      <w:r w:rsidRPr="00A61143">
        <w:rPr>
          <w:rFonts w:cs="Times New Roman" w:hint="eastAsia"/>
          <w:b/>
          <w:u w:val="single"/>
        </w:rPr>
        <w:t>或其他明火</w:t>
      </w:r>
      <w:r w:rsidRPr="00A61143">
        <w:rPr>
          <w:rFonts w:cs="Times New Roman" w:hint="eastAsia"/>
          <w:b/>
          <w:u w:val="single"/>
        </w:rPr>
        <w:t>)</w:t>
      </w:r>
      <w:r w:rsidRPr="00A61143">
        <w:rPr>
          <w:rFonts w:cs="Times New Roman" w:hint="eastAsia"/>
          <w:b/>
          <w:u w:val="single"/>
        </w:rPr>
        <w:t>烹煮食品</w:t>
      </w:r>
      <w:r w:rsidRPr="00A61143">
        <w:rPr>
          <w:rFonts w:cs="Times New Roman" w:hint="eastAsia"/>
          <w:b/>
        </w:rPr>
        <w:t>。</w:t>
      </w:r>
    </w:p>
    <w:p w:rsidR="00FA2CB5" w:rsidRPr="00F02F1A" w:rsidRDefault="00FA2CB5" w:rsidP="00EA5F6B">
      <w:pPr>
        <w:pStyle w:val="a9"/>
        <w:rPr>
          <w:rFonts w:cs="Times New Roman"/>
          <w:color w:val="000000"/>
        </w:rPr>
      </w:pPr>
    </w:p>
    <w:p w:rsidR="00AE5184" w:rsidRPr="00F02F1A" w:rsidRDefault="00B70392" w:rsidP="00EA5F6B">
      <w:pPr>
        <w:pStyle w:val="a6"/>
        <w:rPr>
          <w:rFonts w:cs="Times New Roman"/>
          <w:color w:val="000000"/>
        </w:rPr>
      </w:pPr>
      <w:bookmarkStart w:id="6" w:name="_Toc144202177"/>
      <w:r w:rsidRPr="00F02F1A">
        <w:rPr>
          <w:rFonts w:cs="Times New Roman"/>
          <w:color w:val="000000"/>
        </w:rPr>
        <w:t>五</w:t>
      </w:r>
      <w:r w:rsidR="00AE5184" w:rsidRPr="00F02F1A">
        <w:rPr>
          <w:rFonts w:cs="Times New Roman"/>
          <w:color w:val="000000"/>
        </w:rPr>
        <w:t>、</w:t>
      </w:r>
      <w:r w:rsidR="00EF78F3" w:rsidRPr="00F02F1A">
        <w:rPr>
          <w:rFonts w:cs="Times New Roman"/>
          <w:color w:val="000000"/>
        </w:rPr>
        <w:t>契約</w:t>
      </w:r>
      <w:r w:rsidR="00AE5184" w:rsidRPr="00F02F1A">
        <w:rPr>
          <w:rFonts w:cs="Times New Roman"/>
          <w:color w:val="000000"/>
        </w:rPr>
        <w:t>期限</w:t>
      </w:r>
      <w:bookmarkEnd w:id="6"/>
    </w:p>
    <w:p w:rsidR="000869F6" w:rsidRPr="00A61143" w:rsidRDefault="00BC412A" w:rsidP="00F53814">
      <w:pPr>
        <w:pStyle w:val="a8"/>
      </w:pPr>
      <w:r w:rsidRPr="00A61143">
        <w:t>本案之經營期限自簽約日起</w:t>
      </w:r>
      <w:r w:rsidR="00643A4E" w:rsidRPr="00A61143">
        <w:t>6</w:t>
      </w:r>
      <w:r w:rsidR="00AE5184" w:rsidRPr="00A61143">
        <w:t>年。得標人合約期滿，經本校</w:t>
      </w:r>
      <w:r w:rsidR="001B267C" w:rsidRPr="00A61143">
        <w:t>每年</w:t>
      </w:r>
      <w:r w:rsidR="00AE5184" w:rsidRPr="00A61143">
        <w:t>進行師生問卷調查滿意度平均達</w:t>
      </w:r>
      <w:r w:rsidR="00AE5184" w:rsidRPr="00A61143">
        <w:t>50%</w:t>
      </w:r>
      <w:r w:rsidR="00AE5184" w:rsidRPr="00A61143">
        <w:t>以上，可優先續約，續約次數以</w:t>
      </w:r>
      <w:r w:rsidR="00AE5184" w:rsidRPr="00A61143">
        <w:t>2</w:t>
      </w:r>
      <w:r w:rsidR="00AE5184" w:rsidRPr="00A61143">
        <w:t>次為限，續約期間每次</w:t>
      </w:r>
      <w:r w:rsidR="00872506" w:rsidRPr="00A61143">
        <w:t>2</w:t>
      </w:r>
      <w:r w:rsidR="00AE5184" w:rsidRPr="00A61143">
        <w:t>年</w:t>
      </w:r>
      <w:r w:rsidR="008D3C92" w:rsidRPr="00A61143">
        <w:t>，房地租金另議約</w:t>
      </w:r>
      <w:r w:rsidR="00AE5184" w:rsidRPr="00A61143">
        <w:t>。</w:t>
      </w:r>
    </w:p>
    <w:p w:rsidR="00FA2CB5" w:rsidRPr="00A61143" w:rsidRDefault="00FA2CB5" w:rsidP="00F53814">
      <w:pPr>
        <w:pStyle w:val="a8"/>
      </w:pPr>
    </w:p>
    <w:p w:rsidR="00AE5184" w:rsidRPr="00F02F1A" w:rsidRDefault="00B70392" w:rsidP="00EA5F6B">
      <w:pPr>
        <w:pStyle w:val="a6"/>
        <w:rPr>
          <w:rFonts w:cs="Times New Roman"/>
          <w:color w:val="000000"/>
        </w:rPr>
      </w:pPr>
      <w:bookmarkStart w:id="7" w:name="_Toc144202178"/>
      <w:r w:rsidRPr="00F02F1A">
        <w:rPr>
          <w:rFonts w:cs="Times New Roman"/>
          <w:color w:val="000000"/>
        </w:rPr>
        <w:t>六</w:t>
      </w:r>
      <w:r w:rsidR="00AE5184" w:rsidRPr="00F02F1A">
        <w:rPr>
          <w:rFonts w:cs="Times New Roman"/>
          <w:color w:val="000000"/>
        </w:rPr>
        <w:t>、得標人應負擔事項</w:t>
      </w:r>
      <w:bookmarkEnd w:id="7"/>
    </w:p>
    <w:p w:rsidR="0017131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00171314" w:rsidRPr="00F02F1A">
        <w:rPr>
          <w:rFonts w:cs="Times New Roman"/>
          <w:color w:val="000000"/>
        </w:rPr>
        <w:t>得標人應投保公共意外責任保險，最低保險金額如下：</w:t>
      </w:r>
    </w:p>
    <w:p w:rsidR="00171314" w:rsidRPr="005C0D1B" w:rsidRDefault="00F53814" w:rsidP="00C57E1A">
      <w:pPr>
        <w:spacing w:line="360" w:lineRule="exact"/>
        <w:ind w:leftChars="354" w:left="850" w:firstLineChars="5" w:firstLine="12"/>
        <w:rPr>
          <w:color w:val="000000"/>
        </w:rPr>
      </w:pPr>
      <w:r>
        <w:rPr>
          <w:color w:val="000000"/>
        </w:rPr>
        <w:t>每一個人身體傷亡：新臺幣</w:t>
      </w:r>
      <w:r w:rsidRPr="005C0D1B">
        <w:rPr>
          <w:rFonts w:hint="eastAsia"/>
          <w:color w:val="000000"/>
        </w:rPr>
        <w:t>參</w:t>
      </w:r>
      <w:r w:rsidR="00A2695E" w:rsidRPr="005C0D1B">
        <w:rPr>
          <w:color w:val="000000"/>
        </w:rPr>
        <w:t>佰</w:t>
      </w:r>
      <w:r w:rsidR="00171314" w:rsidRPr="005C0D1B">
        <w:rPr>
          <w:color w:val="000000"/>
        </w:rPr>
        <w:t>萬元</w:t>
      </w:r>
      <w:r w:rsidR="005C0D1B">
        <w:rPr>
          <w:rFonts w:hint="eastAsia"/>
          <w:color w:val="000000"/>
        </w:rPr>
        <w:t>整</w:t>
      </w:r>
      <w:r w:rsidR="005C0D1B">
        <w:rPr>
          <w:color w:val="000000"/>
        </w:rPr>
        <w:t>(3</w:t>
      </w:r>
      <w:r w:rsidR="005C0D1B">
        <w:rPr>
          <w:rFonts w:hint="eastAsia"/>
          <w:color w:val="000000"/>
        </w:rPr>
        <w:t>,0</w:t>
      </w:r>
      <w:r w:rsidR="005C0D1B">
        <w:rPr>
          <w:color w:val="000000"/>
        </w:rPr>
        <w:t>00</w:t>
      </w:r>
      <w:r w:rsidR="005C0D1B">
        <w:rPr>
          <w:rFonts w:hint="eastAsia"/>
          <w:color w:val="000000"/>
        </w:rPr>
        <w:t>,</w:t>
      </w:r>
      <w:r w:rsidR="005C0D1B">
        <w:rPr>
          <w:color w:val="000000"/>
        </w:rPr>
        <w:t>000</w:t>
      </w:r>
      <w:r w:rsidR="005C0D1B">
        <w:rPr>
          <w:color w:val="000000"/>
        </w:rPr>
        <w:t>元</w:t>
      </w:r>
      <w:r w:rsidR="005C0D1B">
        <w:rPr>
          <w:color w:val="000000"/>
        </w:rPr>
        <w:t>)</w:t>
      </w:r>
      <w:r w:rsidR="00171314" w:rsidRPr="005C0D1B">
        <w:rPr>
          <w:color w:val="000000"/>
        </w:rPr>
        <w:t>。</w:t>
      </w:r>
    </w:p>
    <w:p w:rsidR="00171314" w:rsidRPr="005C0D1B" w:rsidRDefault="00A2695E" w:rsidP="00C57E1A">
      <w:pPr>
        <w:spacing w:line="360" w:lineRule="exact"/>
        <w:ind w:leftChars="354" w:left="850" w:firstLineChars="5" w:firstLine="12"/>
        <w:rPr>
          <w:color w:val="000000"/>
        </w:rPr>
      </w:pPr>
      <w:r w:rsidRPr="005C0D1B">
        <w:rPr>
          <w:color w:val="000000"/>
        </w:rPr>
        <w:t>每一事故身體傷亡：新臺幣</w:t>
      </w:r>
      <w:r w:rsidR="00F53814" w:rsidRPr="005C0D1B">
        <w:rPr>
          <w:rFonts w:hint="eastAsia"/>
          <w:color w:val="000000"/>
        </w:rPr>
        <w:t>壹</w:t>
      </w:r>
      <w:r w:rsidRPr="005C0D1B">
        <w:rPr>
          <w:color w:val="000000"/>
        </w:rPr>
        <w:t>仟</w:t>
      </w:r>
      <w:r w:rsidR="00F53814" w:rsidRPr="005C0D1B">
        <w:rPr>
          <w:rFonts w:hint="eastAsia"/>
          <w:color w:val="000000"/>
        </w:rPr>
        <w:t>伍</w:t>
      </w:r>
      <w:r w:rsidR="00EC7922" w:rsidRPr="005C0D1B">
        <w:rPr>
          <w:color w:val="000000"/>
        </w:rPr>
        <w:t>佰</w:t>
      </w:r>
      <w:r w:rsidR="00171314" w:rsidRPr="005C0D1B">
        <w:rPr>
          <w:color w:val="000000"/>
        </w:rPr>
        <w:t>萬元</w:t>
      </w:r>
      <w:r w:rsidR="005C0D1B">
        <w:rPr>
          <w:color w:val="000000"/>
        </w:rPr>
        <w:t>整</w:t>
      </w:r>
      <w:r w:rsidR="005C0D1B" w:rsidRPr="005C0D1B">
        <w:rPr>
          <w:rFonts w:hint="eastAsia"/>
          <w:color w:val="000000"/>
        </w:rPr>
        <w:t>(</w:t>
      </w:r>
      <w:r w:rsidR="005C0D1B">
        <w:rPr>
          <w:rFonts w:hint="eastAsia"/>
          <w:color w:val="000000"/>
        </w:rPr>
        <w:t>15</w:t>
      </w:r>
      <w:r w:rsidR="005C0D1B" w:rsidRPr="005C0D1B">
        <w:rPr>
          <w:rFonts w:hint="eastAsia"/>
          <w:color w:val="000000"/>
        </w:rPr>
        <w:t>,000,000</w:t>
      </w:r>
      <w:r w:rsidR="005C0D1B" w:rsidRPr="005C0D1B">
        <w:rPr>
          <w:rFonts w:hint="eastAsia"/>
          <w:color w:val="000000"/>
        </w:rPr>
        <w:t>元</w:t>
      </w:r>
      <w:r w:rsidR="005C0D1B" w:rsidRPr="005C0D1B">
        <w:rPr>
          <w:rFonts w:hint="eastAsia"/>
          <w:color w:val="000000"/>
        </w:rPr>
        <w:t>)</w:t>
      </w:r>
      <w:r w:rsidR="00171314" w:rsidRPr="005C0D1B">
        <w:rPr>
          <w:color w:val="000000"/>
        </w:rPr>
        <w:t>。</w:t>
      </w:r>
    </w:p>
    <w:p w:rsidR="00171314" w:rsidRPr="005C0D1B" w:rsidRDefault="00A2695E" w:rsidP="00C57E1A">
      <w:pPr>
        <w:spacing w:line="360" w:lineRule="exact"/>
        <w:ind w:leftChars="354" w:left="850" w:firstLineChars="5" w:firstLine="12"/>
        <w:rPr>
          <w:color w:val="000000"/>
        </w:rPr>
      </w:pPr>
      <w:r w:rsidRPr="005C0D1B">
        <w:rPr>
          <w:color w:val="000000"/>
        </w:rPr>
        <w:t>每一事故財產損失：新臺幣</w:t>
      </w:r>
      <w:r w:rsidR="00F53814" w:rsidRPr="005C0D1B">
        <w:rPr>
          <w:rFonts w:hint="eastAsia"/>
          <w:color w:val="000000"/>
        </w:rPr>
        <w:t>貳</w:t>
      </w:r>
      <w:r w:rsidRPr="005C0D1B">
        <w:rPr>
          <w:color w:val="000000"/>
        </w:rPr>
        <w:t>佰</w:t>
      </w:r>
      <w:r w:rsidR="00171314" w:rsidRPr="005C0D1B">
        <w:rPr>
          <w:color w:val="000000"/>
        </w:rPr>
        <w:t>萬元</w:t>
      </w:r>
      <w:r w:rsidR="005C0D1B">
        <w:rPr>
          <w:color w:val="000000"/>
        </w:rPr>
        <w:t>整</w:t>
      </w:r>
      <w:r w:rsidR="005C0D1B">
        <w:rPr>
          <w:rFonts w:hint="eastAsia"/>
          <w:color w:val="000000"/>
        </w:rPr>
        <w:t>(2</w:t>
      </w:r>
      <w:r w:rsidR="005C0D1B" w:rsidRPr="005C0D1B">
        <w:rPr>
          <w:rFonts w:hint="eastAsia"/>
          <w:color w:val="000000"/>
        </w:rPr>
        <w:t>,000,000</w:t>
      </w:r>
      <w:r w:rsidR="005C0D1B" w:rsidRPr="005C0D1B">
        <w:rPr>
          <w:rFonts w:hint="eastAsia"/>
          <w:color w:val="000000"/>
        </w:rPr>
        <w:t>元</w:t>
      </w:r>
      <w:r w:rsidR="005C0D1B" w:rsidRPr="005C0D1B">
        <w:rPr>
          <w:rFonts w:hint="eastAsia"/>
          <w:color w:val="000000"/>
        </w:rPr>
        <w:t>)</w:t>
      </w:r>
      <w:r w:rsidR="005C0D1B" w:rsidRPr="005C0D1B">
        <w:rPr>
          <w:rFonts w:hint="eastAsia"/>
          <w:color w:val="000000"/>
        </w:rPr>
        <w:t>。</w:t>
      </w:r>
    </w:p>
    <w:p w:rsidR="00171314" w:rsidRPr="005C0D1B" w:rsidRDefault="00171314" w:rsidP="00C57E1A">
      <w:pPr>
        <w:spacing w:line="360" w:lineRule="exact"/>
        <w:ind w:leftChars="354" w:left="850" w:firstLineChars="5" w:firstLine="12"/>
        <w:rPr>
          <w:color w:val="000000"/>
        </w:rPr>
      </w:pPr>
      <w:r w:rsidRPr="005C0D1B">
        <w:rPr>
          <w:color w:val="000000"/>
        </w:rPr>
        <w:t>保</w:t>
      </w:r>
      <w:r w:rsidR="00054746" w:rsidRPr="005C0D1B">
        <w:rPr>
          <w:color w:val="000000"/>
        </w:rPr>
        <w:t>險</w:t>
      </w:r>
      <w:r w:rsidR="00F53814" w:rsidRPr="005C0D1B">
        <w:rPr>
          <w:color w:val="000000"/>
        </w:rPr>
        <w:t>期間保險金額：新臺幣</w:t>
      </w:r>
      <w:r w:rsidR="00F53814" w:rsidRPr="005C0D1B">
        <w:rPr>
          <w:rFonts w:hint="eastAsia"/>
          <w:color w:val="000000"/>
        </w:rPr>
        <w:t>肆</w:t>
      </w:r>
      <w:r w:rsidR="00A2695E" w:rsidRPr="005C0D1B">
        <w:rPr>
          <w:color w:val="000000"/>
        </w:rPr>
        <w:t>仟</w:t>
      </w:r>
      <w:r w:rsidR="00F53814" w:rsidRPr="005C0D1B">
        <w:rPr>
          <w:rFonts w:hint="eastAsia"/>
          <w:color w:val="000000"/>
        </w:rPr>
        <w:t>捌佰</w:t>
      </w:r>
      <w:r w:rsidRPr="005C0D1B">
        <w:rPr>
          <w:color w:val="000000"/>
        </w:rPr>
        <w:t>萬元</w:t>
      </w:r>
      <w:r w:rsidR="005C0D1B">
        <w:rPr>
          <w:color w:val="000000"/>
        </w:rPr>
        <w:t>整</w:t>
      </w:r>
      <w:r w:rsidR="005C0D1B">
        <w:rPr>
          <w:rFonts w:hint="eastAsia"/>
          <w:color w:val="000000"/>
        </w:rPr>
        <w:t>(48</w:t>
      </w:r>
      <w:r w:rsidR="005C0D1B" w:rsidRPr="005C0D1B">
        <w:rPr>
          <w:rFonts w:hint="eastAsia"/>
          <w:color w:val="000000"/>
        </w:rPr>
        <w:t>,000,000</w:t>
      </w:r>
      <w:r w:rsidR="005C0D1B" w:rsidRPr="005C0D1B">
        <w:rPr>
          <w:rFonts w:hint="eastAsia"/>
          <w:color w:val="000000"/>
        </w:rPr>
        <w:t>元</w:t>
      </w:r>
      <w:r w:rsidR="005C0D1B" w:rsidRPr="005C0D1B">
        <w:rPr>
          <w:rFonts w:hint="eastAsia"/>
          <w:color w:val="000000"/>
        </w:rPr>
        <w:t>)</w:t>
      </w:r>
      <w:r w:rsidR="005C0D1B" w:rsidRPr="005C0D1B">
        <w:rPr>
          <w:rFonts w:hint="eastAsia"/>
          <w:color w:val="000000"/>
        </w:rPr>
        <w:t>。</w:t>
      </w:r>
    </w:p>
    <w:p w:rsidR="003D6657" w:rsidRPr="005C0D1B" w:rsidRDefault="003D6657" w:rsidP="003D6657">
      <w:pPr>
        <w:tabs>
          <w:tab w:val="left" w:pos="284"/>
          <w:tab w:val="left" w:pos="426"/>
        </w:tabs>
        <w:spacing w:line="0" w:lineRule="atLeast"/>
        <w:ind w:left="993" w:hanging="567"/>
      </w:pPr>
      <w:r w:rsidRPr="005C0D1B">
        <w:rPr>
          <w:rFonts w:hint="eastAsia"/>
        </w:rPr>
        <w:t>(</w:t>
      </w:r>
      <w:r w:rsidRPr="005C0D1B">
        <w:rPr>
          <w:rFonts w:hint="eastAsia"/>
        </w:rPr>
        <w:t>二</w:t>
      </w:r>
      <w:r w:rsidRPr="005C0D1B">
        <w:rPr>
          <w:rFonts w:hint="eastAsia"/>
        </w:rPr>
        <w:t>)</w:t>
      </w:r>
      <w:r w:rsidRPr="005C0D1B">
        <w:rPr>
          <w:rFonts w:hint="eastAsia"/>
        </w:rPr>
        <w:t>乙方若為食品業者，應另投保產品責任保險，最低保險金額如下：</w:t>
      </w:r>
    </w:p>
    <w:p w:rsidR="003D6657" w:rsidRPr="005C0D1B" w:rsidRDefault="003D6657" w:rsidP="003D6657">
      <w:pPr>
        <w:tabs>
          <w:tab w:val="left" w:pos="284"/>
          <w:tab w:val="left" w:pos="426"/>
        </w:tabs>
        <w:spacing w:line="0" w:lineRule="atLeast"/>
        <w:ind w:left="2410" w:hanging="1417"/>
      </w:pPr>
      <w:r w:rsidRPr="005C0D1B">
        <w:rPr>
          <w:rFonts w:hint="eastAsia"/>
        </w:rPr>
        <w:t>每一個人身體傷害：新臺幣</w:t>
      </w:r>
      <w:r w:rsidR="00F53814" w:rsidRPr="005C0D1B">
        <w:rPr>
          <w:rFonts w:hint="eastAsia"/>
        </w:rPr>
        <w:t>壹</w:t>
      </w:r>
      <w:r w:rsidR="00A2695E" w:rsidRPr="005C0D1B">
        <w:rPr>
          <w:rFonts w:hint="eastAsia"/>
        </w:rPr>
        <w:t>佰</w:t>
      </w:r>
      <w:r w:rsidRPr="005C0D1B">
        <w:rPr>
          <w:rFonts w:hint="eastAsia"/>
        </w:rPr>
        <w:t>萬元整</w:t>
      </w:r>
      <w:r w:rsidR="005C0D1B">
        <w:rPr>
          <w:rFonts w:hint="eastAsia"/>
        </w:rPr>
        <w:t>(1</w:t>
      </w:r>
      <w:r w:rsidR="005C0D1B" w:rsidRPr="005C0D1B">
        <w:rPr>
          <w:rFonts w:hint="eastAsia"/>
        </w:rPr>
        <w:t>,000,000</w:t>
      </w:r>
      <w:r w:rsidR="005C0D1B" w:rsidRPr="005C0D1B">
        <w:rPr>
          <w:rFonts w:hint="eastAsia"/>
        </w:rPr>
        <w:t>元</w:t>
      </w:r>
      <w:r w:rsidR="005C0D1B" w:rsidRPr="005C0D1B">
        <w:rPr>
          <w:rFonts w:hint="eastAsia"/>
        </w:rPr>
        <w:t>)</w:t>
      </w:r>
      <w:r w:rsidR="005C0D1B" w:rsidRPr="005C0D1B">
        <w:rPr>
          <w:rFonts w:hint="eastAsia"/>
        </w:rPr>
        <w:t>。</w:t>
      </w:r>
    </w:p>
    <w:p w:rsidR="003D6657" w:rsidRPr="005C0D1B" w:rsidRDefault="00A2695E" w:rsidP="003D6657">
      <w:pPr>
        <w:tabs>
          <w:tab w:val="left" w:pos="284"/>
          <w:tab w:val="left" w:pos="426"/>
        </w:tabs>
        <w:spacing w:line="0" w:lineRule="atLeast"/>
        <w:ind w:left="2410" w:hanging="1417"/>
      </w:pPr>
      <w:r w:rsidRPr="005C0D1B">
        <w:rPr>
          <w:rFonts w:hint="eastAsia"/>
        </w:rPr>
        <w:t>每一意外事故身體傷害：新臺幣</w:t>
      </w:r>
      <w:r w:rsidR="00F53814" w:rsidRPr="005C0D1B">
        <w:rPr>
          <w:rFonts w:hint="eastAsia"/>
        </w:rPr>
        <w:t>肆</w:t>
      </w:r>
      <w:r w:rsidRPr="005C0D1B">
        <w:rPr>
          <w:rFonts w:hint="eastAsia"/>
        </w:rPr>
        <w:t>佰</w:t>
      </w:r>
      <w:r w:rsidR="003D6657" w:rsidRPr="005C0D1B">
        <w:rPr>
          <w:rFonts w:hint="eastAsia"/>
        </w:rPr>
        <w:t>萬元整</w:t>
      </w:r>
      <w:r w:rsidR="005C0D1B" w:rsidRPr="005C0D1B">
        <w:rPr>
          <w:rFonts w:hint="eastAsia"/>
        </w:rPr>
        <w:t>(</w:t>
      </w:r>
      <w:r w:rsidR="005C0D1B">
        <w:rPr>
          <w:rFonts w:hint="eastAsia"/>
        </w:rPr>
        <w:t>4</w:t>
      </w:r>
      <w:r w:rsidR="005C0D1B" w:rsidRPr="005C0D1B">
        <w:rPr>
          <w:rFonts w:hint="eastAsia"/>
        </w:rPr>
        <w:t>,000,000</w:t>
      </w:r>
      <w:r w:rsidR="005C0D1B" w:rsidRPr="005C0D1B">
        <w:rPr>
          <w:rFonts w:hint="eastAsia"/>
        </w:rPr>
        <w:t>元</w:t>
      </w:r>
      <w:r w:rsidR="005C0D1B" w:rsidRPr="005C0D1B">
        <w:rPr>
          <w:rFonts w:hint="eastAsia"/>
        </w:rPr>
        <w:t>)</w:t>
      </w:r>
      <w:r w:rsidR="005C0D1B" w:rsidRPr="005C0D1B">
        <w:rPr>
          <w:rFonts w:hint="eastAsia"/>
        </w:rPr>
        <w:t>。</w:t>
      </w:r>
    </w:p>
    <w:p w:rsidR="003D6657" w:rsidRPr="005C0D1B" w:rsidRDefault="003D6657" w:rsidP="003D6657">
      <w:pPr>
        <w:tabs>
          <w:tab w:val="left" w:pos="284"/>
          <w:tab w:val="left" w:pos="426"/>
        </w:tabs>
        <w:spacing w:line="0" w:lineRule="atLeast"/>
        <w:ind w:left="2410" w:hanging="1417"/>
      </w:pPr>
      <w:r w:rsidRPr="005C0D1B">
        <w:rPr>
          <w:rFonts w:hint="eastAsia"/>
        </w:rPr>
        <w:t>每一意外事故財物損失：新臺幣零元整</w:t>
      </w:r>
      <w:r w:rsidR="005C0D1B" w:rsidRPr="005C0D1B">
        <w:rPr>
          <w:rFonts w:hint="eastAsia"/>
        </w:rPr>
        <w:t>(0</w:t>
      </w:r>
      <w:r w:rsidR="005C0D1B" w:rsidRPr="005C0D1B">
        <w:rPr>
          <w:rFonts w:hint="eastAsia"/>
        </w:rPr>
        <w:t>元</w:t>
      </w:r>
      <w:r w:rsidR="005C0D1B" w:rsidRPr="005C0D1B">
        <w:rPr>
          <w:rFonts w:hint="eastAsia"/>
        </w:rPr>
        <w:t>)</w:t>
      </w:r>
      <w:r w:rsidR="005C0D1B" w:rsidRPr="005C0D1B">
        <w:rPr>
          <w:rFonts w:hint="eastAsia"/>
        </w:rPr>
        <w:t>。</w:t>
      </w:r>
    </w:p>
    <w:p w:rsidR="003D6657" w:rsidRPr="003D6657" w:rsidRDefault="00A2695E" w:rsidP="003D6657">
      <w:pPr>
        <w:tabs>
          <w:tab w:val="left" w:pos="284"/>
          <w:tab w:val="left" w:pos="426"/>
        </w:tabs>
        <w:spacing w:line="0" w:lineRule="atLeast"/>
        <w:ind w:left="2410" w:hanging="1417"/>
      </w:pPr>
      <w:r w:rsidRPr="005C0D1B">
        <w:rPr>
          <w:rFonts w:hint="eastAsia"/>
        </w:rPr>
        <w:t>保險期間內之累計保險金額：新臺幣</w:t>
      </w:r>
      <w:r w:rsidR="00F53814" w:rsidRPr="005C0D1B">
        <w:rPr>
          <w:rFonts w:hint="eastAsia"/>
        </w:rPr>
        <w:t>壹</w:t>
      </w:r>
      <w:r w:rsidRPr="005C0D1B">
        <w:rPr>
          <w:rFonts w:hint="eastAsia"/>
        </w:rPr>
        <w:t>仟</w:t>
      </w:r>
      <w:r w:rsidR="003D6657" w:rsidRPr="005C0D1B">
        <w:rPr>
          <w:rFonts w:hint="eastAsia"/>
        </w:rPr>
        <w:t>萬元整</w:t>
      </w:r>
      <w:r w:rsidR="005C0D1B" w:rsidRPr="005C0D1B">
        <w:rPr>
          <w:rFonts w:hint="eastAsia"/>
        </w:rPr>
        <w:t>(1</w:t>
      </w:r>
      <w:r w:rsidR="005C0D1B">
        <w:rPr>
          <w:rFonts w:hint="eastAsia"/>
        </w:rPr>
        <w:t>0</w:t>
      </w:r>
      <w:r w:rsidR="005C0D1B" w:rsidRPr="005C0D1B">
        <w:rPr>
          <w:rFonts w:hint="eastAsia"/>
        </w:rPr>
        <w:t>,000,000</w:t>
      </w:r>
      <w:r w:rsidR="005C0D1B" w:rsidRPr="005C0D1B">
        <w:rPr>
          <w:rFonts w:hint="eastAsia"/>
        </w:rPr>
        <w:t>元</w:t>
      </w:r>
      <w:r w:rsidR="005C0D1B" w:rsidRPr="005C0D1B">
        <w:rPr>
          <w:rFonts w:hint="eastAsia"/>
        </w:rPr>
        <w:t>)</w:t>
      </w:r>
      <w:r w:rsidR="005C0D1B" w:rsidRPr="005C0D1B">
        <w:rPr>
          <w:rFonts w:hint="eastAsia"/>
        </w:rPr>
        <w:t>。</w:t>
      </w:r>
      <w:r w:rsidR="003D6657" w:rsidRPr="005C0D1B">
        <w:rPr>
          <w:rFonts w:hint="eastAsia"/>
        </w:rPr>
        <w:t>。</w:t>
      </w:r>
    </w:p>
    <w:p w:rsidR="00F44307" w:rsidRDefault="00F44307" w:rsidP="00F44307">
      <w:pPr>
        <w:spacing w:line="360" w:lineRule="exact"/>
        <w:ind w:leftChars="200" w:left="960" w:hangingChars="200" w:hanging="480"/>
        <w:rPr>
          <w:color w:val="000000"/>
        </w:rPr>
      </w:pPr>
      <w:r w:rsidRPr="00F02F1A">
        <w:rPr>
          <w:color w:val="000000"/>
        </w:rPr>
        <w:t>(</w:t>
      </w:r>
      <w:r w:rsidR="003D6657">
        <w:rPr>
          <w:rFonts w:hint="eastAsia"/>
          <w:color w:val="000000"/>
        </w:rPr>
        <w:t>三</w:t>
      </w:r>
      <w:r w:rsidRPr="00F02F1A">
        <w:rPr>
          <w:color w:val="000000"/>
        </w:rPr>
        <w:t>)</w:t>
      </w:r>
      <w:r w:rsidRPr="00F02F1A">
        <w:rPr>
          <w:b/>
          <w:color w:val="000000"/>
          <w:u w:val="single"/>
        </w:rPr>
        <w:t>保險費由得標人負擔，並於簽約前完成檢附保單正本</w:t>
      </w:r>
      <w:r w:rsidRPr="00F02F1A">
        <w:rPr>
          <w:b/>
          <w:color w:val="000000"/>
          <w:u w:val="single"/>
        </w:rPr>
        <w:t>1</w:t>
      </w:r>
      <w:r w:rsidRPr="00F02F1A">
        <w:rPr>
          <w:b/>
          <w:color w:val="000000"/>
          <w:u w:val="single"/>
        </w:rPr>
        <w:t>份與收據副本</w:t>
      </w:r>
      <w:r w:rsidRPr="00F02F1A">
        <w:rPr>
          <w:b/>
          <w:color w:val="000000"/>
          <w:u w:val="single"/>
        </w:rPr>
        <w:t>1</w:t>
      </w:r>
      <w:r w:rsidRPr="00F02F1A">
        <w:rPr>
          <w:b/>
          <w:color w:val="000000"/>
          <w:u w:val="single"/>
        </w:rPr>
        <w:t>份供</w:t>
      </w:r>
      <w:r w:rsidR="00B70392" w:rsidRPr="00F02F1A">
        <w:rPr>
          <w:b/>
          <w:color w:val="000000"/>
          <w:u w:val="single"/>
        </w:rPr>
        <w:t>本校</w:t>
      </w:r>
      <w:r w:rsidRPr="00F02F1A">
        <w:rPr>
          <w:b/>
          <w:color w:val="000000"/>
          <w:u w:val="single"/>
        </w:rPr>
        <w:t>存查</w:t>
      </w:r>
      <w:r w:rsidRPr="00F02F1A">
        <w:rPr>
          <w:color w:val="000000"/>
        </w:rPr>
        <w:t>。保險期間，若有保險範圍不足、保險金額過低、保險期間不足或其他投保未盡事宜，造成</w:t>
      </w:r>
      <w:r w:rsidR="00B70392" w:rsidRPr="00F02F1A">
        <w:rPr>
          <w:color w:val="000000"/>
        </w:rPr>
        <w:t>本校</w:t>
      </w:r>
      <w:r w:rsidRPr="00F02F1A">
        <w:rPr>
          <w:color w:val="000000"/>
        </w:rPr>
        <w:t>或其他第三者受損時，</w:t>
      </w:r>
      <w:r w:rsidR="00B70392" w:rsidRPr="00F02F1A">
        <w:rPr>
          <w:color w:val="000000"/>
        </w:rPr>
        <w:t>得標人</w:t>
      </w:r>
      <w:r w:rsidRPr="00F02F1A">
        <w:rPr>
          <w:color w:val="000000"/>
        </w:rPr>
        <w:t>仍應負擔全部賠償或補償責任。前項保險期間應涵蓋契約履約期間，得逐年投保。</w:t>
      </w:r>
    </w:p>
    <w:p w:rsidR="00D62808" w:rsidRPr="00F02F1A" w:rsidRDefault="00D62808" w:rsidP="00F44307">
      <w:pPr>
        <w:spacing w:line="360" w:lineRule="exact"/>
        <w:ind w:leftChars="200" w:left="960" w:hangingChars="200" w:hanging="480"/>
        <w:rPr>
          <w:color w:val="000000"/>
        </w:rPr>
      </w:pPr>
      <w:r>
        <w:rPr>
          <w:rFonts w:hint="eastAsia"/>
          <w:color w:val="000000"/>
        </w:rPr>
        <w:t>(</w:t>
      </w:r>
      <w:r>
        <w:rPr>
          <w:rFonts w:hint="eastAsia"/>
          <w:color w:val="000000"/>
        </w:rPr>
        <w:t>四</w:t>
      </w:r>
      <w:r>
        <w:rPr>
          <w:rFonts w:hint="eastAsia"/>
          <w:color w:val="000000"/>
        </w:rPr>
        <w:t>)</w:t>
      </w:r>
      <w:r w:rsidRPr="00D62808">
        <w:rPr>
          <w:rFonts w:hint="eastAsia"/>
          <w:color w:val="000000"/>
        </w:rPr>
        <w:t>每一事故之自負額上限：</w:t>
      </w:r>
      <w:r w:rsidRPr="005C0D1B">
        <w:rPr>
          <w:rFonts w:hint="eastAsia"/>
          <w:color w:val="000000"/>
        </w:rPr>
        <w:t>新臺幣</w:t>
      </w:r>
      <w:r w:rsidR="00F53814" w:rsidRPr="005C0D1B">
        <w:rPr>
          <w:rFonts w:hint="eastAsia"/>
          <w:color w:val="000000"/>
        </w:rPr>
        <w:t>貳</w:t>
      </w:r>
      <w:r w:rsidR="00A2695E" w:rsidRPr="005C0D1B">
        <w:rPr>
          <w:rFonts w:hint="eastAsia"/>
          <w:color w:val="000000"/>
        </w:rPr>
        <w:t>仟</w:t>
      </w:r>
      <w:r w:rsidR="00F53814" w:rsidRPr="005C0D1B">
        <w:rPr>
          <w:rFonts w:hint="eastAsia"/>
          <w:color w:val="000000"/>
        </w:rPr>
        <w:t>伍</w:t>
      </w:r>
      <w:r w:rsidR="00BB47E8" w:rsidRPr="005C0D1B">
        <w:rPr>
          <w:rFonts w:hint="eastAsia"/>
          <w:color w:val="000000"/>
        </w:rPr>
        <w:t>佰</w:t>
      </w:r>
      <w:r w:rsidRPr="005C0D1B">
        <w:rPr>
          <w:rFonts w:hint="eastAsia"/>
          <w:color w:val="000000"/>
        </w:rPr>
        <w:t>元</w:t>
      </w:r>
      <w:r w:rsidR="005C0D1B" w:rsidRPr="005C0D1B">
        <w:rPr>
          <w:rFonts w:hint="eastAsia"/>
          <w:color w:val="000000"/>
        </w:rPr>
        <w:t>整</w:t>
      </w:r>
      <w:r w:rsidR="005C0D1B" w:rsidRPr="005C0D1B">
        <w:rPr>
          <w:rFonts w:hint="eastAsia"/>
          <w:color w:val="000000"/>
        </w:rPr>
        <w:t>(2,500</w:t>
      </w:r>
      <w:r w:rsidR="005C0D1B" w:rsidRPr="005C0D1B">
        <w:rPr>
          <w:rFonts w:hint="eastAsia"/>
          <w:color w:val="000000"/>
        </w:rPr>
        <w:t>元</w:t>
      </w:r>
      <w:r w:rsidR="005C0D1B" w:rsidRPr="005C0D1B">
        <w:rPr>
          <w:rFonts w:hint="eastAsia"/>
          <w:color w:val="000000"/>
        </w:rPr>
        <w:t>)</w:t>
      </w:r>
      <w:r w:rsidR="005C0D1B" w:rsidRPr="005C0D1B">
        <w:rPr>
          <w:rFonts w:hint="eastAsia"/>
          <w:color w:val="000000"/>
        </w:rPr>
        <w:t>。</w:t>
      </w:r>
    </w:p>
    <w:p w:rsidR="00AE5184" w:rsidRPr="00F02F1A" w:rsidRDefault="00AE5184" w:rsidP="00FA2CB5">
      <w:pPr>
        <w:pStyle w:val="a7"/>
        <w:ind w:left="708" w:hanging="708"/>
        <w:rPr>
          <w:rFonts w:ascii="Times New Roman" w:hAnsi="Times New Roman"/>
          <w:color w:val="000000"/>
        </w:rPr>
      </w:pPr>
      <w:bookmarkStart w:id="8" w:name="_Toc144202179"/>
      <w:r w:rsidRPr="00F02F1A">
        <w:rPr>
          <w:rFonts w:ascii="Times New Roman" w:hAnsi="Times New Roman"/>
          <w:color w:val="000000"/>
        </w:rPr>
        <w:lastRenderedPageBreak/>
        <w:t>貳、</w:t>
      </w:r>
      <w:r w:rsidR="00EF78F3" w:rsidRPr="00F02F1A">
        <w:rPr>
          <w:rFonts w:ascii="Times New Roman" w:hAnsi="Times New Roman"/>
          <w:color w:val="000000"/>
        </w:rPr>
        <w:t>押</w:t>
      </w:r>
      <w:r w:rsidR="00054746" w:rsidRPr="00F02F1A">
        <w:rPr>
          <w:rFonts w:ascii="Times New Roman" w:hAnsi="Times New Roman"/>
          <w:color w:val="000000"/>
        </w:rPr>
        <w:t>標</w:t>
      </w:r>
      <w:r w:rsidR="00EF78F3" w:rsidRPr="00F02F1A">
        <w:rPr>
          <w:rFonts w:ascii="Times New Roman" w:hAnsi="Times New Roman"/>
          <w:color w:val="000000"/>
        </w:rPr>
        <w:t>金</w:t>
      </w:r>
      <w:bookmarkEnd w:id="8"/>
    </w:p>
    <w:p w:rsidR="00AE5184" w:rsidRPr="00A61143" w:rsidRDefault="00EF78F3" w:rsidP="00F53814">
      <w:pPr>
        <w:pStyle w:val="21"/>
      </w:pPr>
      <w:proofErr w:type="gramStart"/>
      <w:r w:rsidRPr="005C0D1B">
        <w:rPr>
          <w:u w:val="single"/>
        </w:rPr>
        <w:t>押</w:t>
      </w:r>
      <w:proofErr w:type="gramEnd"/>
      <w:r w:rsidR="00054746" w:rsidRPr="005C0D1B">
        <w:rPr>
          <w:u w:val="single"/>
        </w:rPr>
        <w:t>標</w:t>
      </w:r>
      <w:r w:rsidRPr="005C0D1B">
        <w:rPr>
          <w:u w:val="single"/>
        </w:rPr>
        <w:t>金</w:t>
      </w:r>
      <w:r w:rsidR="00AE5184" w:rsidRPr="005C0D1B">
        <w:rPr>
          <w:u w:val="single"/>
        </w:rPr>
        <w:t>為</w:t>
      </w:r>
      <w:r w:rsidR="00AE5184" w:rsidRPr="00A61143">
        <w:rPr>
          <w:b/>
          <w:color w:val="auto"/>
          <w:u w:val="single"/>
        </w:rPr>
        <w:t>新</w:t>
      </w:r>
      <w:r w:rsidR="00935952" w:rsidRPr="00A61143">
        <w:rPr>
          <w:rFonts w:hint="eastAsia"/>
          <w:b/>
          <w:color w:val="auto"/>
          <w:u w:val="single"/>
        </w:rPr>
        <w:t>臺</w:t>
      </w:r>
      <w:r w:rsidR="00AE5184" w:rsidRPr="00A61143">
        <w:rPr>
          <w:b/>
          <w:color w:val="auto"/>
          <w:u w:val="single"/>
        </w:rPr>
        <w:t>幣</w:t>
      </w:r>
      <w:r w:rsidR="00705FFF" w:rsidRPr="00A61143">
        <w:rPr>
          <w:b/>
          <w:color w:val="auto"/>
          <w:u w:val="single"/>
        </w:rPr>
        <w:t>伍</w:t>
      </w:r>
      <w:r w:rsidR="00AE5184" w:rsidRPr="00A61143">
        <w:rPr>
          <w:b/>
          <w:color w:val="auto"/>
          <w:u w:val="single"/>
        </w:rPr>
        <w:t>萬</w:t>
      </w:r>
      <w:r w:rsidR="00705FFF" w:rsidRPr="00A61143">
        <w:rPr>
          <w:b/>
          <w:color w:val="auto"/>
          <w:u w:val="single"/>
        </w:rPr>
        <w:t>壹仟</w:t>
      </w:r>
      <w:r w:rsidR="00935952" w:rsidRPr="00A61143">
        <w:rPr>
          <w:rFonts w:hint="eastAsia"/>
          <w:b/>
          <w:color w:val="auto"/>
          <w:u w:val="single"/>
        </w:rPr>
        <w:t>元</w:t>
      </w:r>
      <w:r w:rsidR="00AE5184" w:rsidRPr="00A61143">
        <w:rPr>
          <w:b/>
          <w:color w:val="auto"/>
          <w:u w:val="single"/>
        </w:rPr>
        <w:t>整</w:t>
      </w:r>
      <w:r w:rsidR="005C0D1B" w:rsidRPr="00A61143">
        <w:rPr>
          <w:b/>
          <w:color w:val="auto"/>
          <w:u w:val="single"/>
        </w:rPr>
        <w:t>(</w:t>
      </w:r>
      <w:r w:rsidR="00705FFF" w:rsidRPr="00A61143">
        <w:rPr>
          <w:b/>
          <w:color w:val="auto"/>
          <w:u w:val="single"/>
        </w:rPr>
        <w:t>51</w:t>
      </w:r>
      <w:r w:rsidR="005C0D1B" w:rsidRPr="00A61143">
        <w:rPr>
          <w:rFonts w:hint="eastAsia"/>
          <w:b/>
          <w:color w:val="auto"/>
          <w:u w:val="single"/>
        </w:rPr>
        <w:t>,</w:t>
      </w:r>
      <w:r w:rsidR="005C0D1B" w:rsidRPr="00A61143">
        <w:rPr>
          <w:b/>
          <w:color w:val="auto"/>
          <w:u w:val="single"/>
        </w:rPr>
        <w:t>000</w:t>
      </w:r>
      <w:r w:rsidR="005C0D1B" w:rsidRPr="00A61143">
        <w:rPr>
          <w:b/>
          <w:color w:val="auto"/>
          <w:u w:val="single"/>
        </w:rPr>
        <w:t>元</w:t>
      </w:r>
      <w:r w:rsidR="005C0D1B" w:rsidRPr="00A61143">
        <w:rPr>
          <w:b/>
          <w:color w:val="auto"/>
          <w:u w:val="single"/>
        </w:rPr>
        <w:t>)</w:t>
      </w:r>
      <w:r w:rsidR="00AE5184" w:rsidRPr="00A61143">
        <w:rPr>
          <w:u w:val="single"/>
        </w:rPr>
        <w:t>，</w:t>
      </w:r>
      <w:r w:rsidR="00451070" w:rsidRPr="00A61143">
        <w:rPr>
          <w:rFonts w:hint="eastAsia"/>
          <w:u w:val="single"/>
        </w:rPr>
        <w:t>決</w:t>
      </w:r>
      <w:r w:rsidR="00AE5184" w:rsidRPr="00A61143">
        <w:rPr>
          <w:u w:val="single"/>
        </w:rPr>
        <w:t>標後轉為</w:t>
      </w:r>
      <w:r w:rsidR="00F44307" w:rsidRPr="00A61143">
        <w:rPr>
          <w:u w:val="single"/>
        </w:rPr>
        <w:t>履約保證</w:t>
      </w:r>
      <w:r w:rsidR="00AE5184" w:rsidRPr="00A61143">
        <w:rPr>
          <w:u w:val="single"/>
        </w:rPr>
        <w:t>金</w:t>
      </w:r>
      <w:r w:rsidR="00AE5184" w:rsidRPr="00A61143">
        <w:t>。</w:t>
      </w:r>
    </w:p>
    <w:p w:rsidR="00AE5184" w:rsidRPr="00A61143" w:rsidRDefault="00AE5184" w:rsidP="00FA2CB5">
      <w:pPr>
        <w:pStyle w:val="a7"/>
        <w:ind w:left="708" w:hanging="708"/>
        <w:rPr>
          <w:rFonts w:ascii="Times New Roman" w:hAnsi="Times New Roman"/>
          <w:color w:val="000000"/>
        </w:rPr>
      </w:pPr>
      <w:bookmarkStart w:id="9" w:name="_Toc144202180"/>
      <w:r w:rsidRPr="00A61143">
        <w:rPr>
          <w:rFonts w:ascii="Times New Roman" w:hAnsi="Times New Roman"/>
          <w:color w:val="000000"/>
        </w:rPr>
        <w:t>參、</w:t>
      </w:r>
      <w:r w:rsidR="00F44307" w:rsidRPr="00A61143">
        <w:rPr>
          <w:rFonts w:ascii="Times New Roman" w:hAnsi="Times New Roman"/>
          <w:color w:val="000000"/>
        </w:rPr>
        <w:t>履約保證</w:t>
      </w:r>
      <w:r w:rsidRPr="00A61143">
        <w:rPr>
          <w:rFonts w:ascii="Times New Roman" w:hAnsi="Times New Roman"/>
          <w:color w:val="000000"/>
        </w:rPr>
        <w:t>金</w:t>
      </w:r>
      <w:bookmarkEnd w:id="9"/>
    </w:p>
    <w:p w:rsidR="00B35C3A" w:rsidRPr="00F02F1A" w:rsidRDefault="00B35C3A" w:rsidP="00F53814">
      <w:pPr>
        <w:pStyle w:val="21"/>
        <w:rPr>
          <w:color w:val="000000"/>
        </w:rPr>
      </w:pPr>
      <w:r w:rsidRPr="00A61143">
        <w:rPr>
          <w:u w:val="single"/>
        </w:rPr>
        <w:t>履約保證金為新</w:t>
      </w:r>
      <w:r w:rsidR="00935952" w:rsidRPr="00A61143">
        <w:rPr>
          <w:rFonts w:hint="eastAsia"/>
          <w:u w:val="single"/>
        </w:rPr>
        <w:t>臺</w:t>
      </w:r>
      <w:r w:rsidRPr="00A61143">
        <w:rPr>
          <w:u w:val="single"/>
        </w:rPr>
        <w:t>幣</w:t>
      </w:r>
      <w:r w:rsidR="00705FFF" w:rsidRPr="00A61143">
        <w:rPr>
          <w:u w:val="single"/>
        </w:rPr>
        <w:t>伍</w:t>
      </w:r>
      <w:r w:rsidR="00A2695E" w:rsidRPr="00A61143">
        <w:rPr>
          <w:rFonts w:hint="eastAsia"/>
          <w:u w:val="single"/>
        </w:rPr>
        <w:t>萬</w:t>
      </w:r>
      <w:r w:rsidR="00705FFF" w:rsidRPr="00A61143">
        <w:rPr>
          <w:rFonts w:hint="eastAsia"/>
          <w:u w:val="single"/>
        </w:rPr>
        <w:t>壹仟</w:t>
      </w:r>
      <w:r w:rsidRPr="00A61143">
        <w:rPr>
          <w:u w:val="single"/>
        </w:rPr>
        <w:t>元整</w:t>
      </w:r>
      <w:r w:rsidR="005C0D1B" w:rsidRPr="00A61143">
        <w:rPr>
          <w:rFonts w:hint="eastAsia"/>
          <w:u w:val="single"/>
        </w:rPr>
        <w:t>(</w:t>
      </w:r>
      <w:r w:rsidR="00705FFF" w:rsidRPr="00A61143">
        <w:rPr>
          <w:rFonts w:hint="eastAsia"/>
          <w:u w:val="single"/>
        </w:rPr>
        <w:t>51</w:t>
      </w:r>
      <w:r w:rsidR="005C0D1B" w:rsidRPr="00A61143">
        <w:rPr>
          <w:rFonts w:hint="eastAsia"/>
          <w:u w:val="single"/>
        </w:rPr>
        <w:t>,000</w:t>
      </w:r>
      <w:r w:rsidR="005C0D1B" w:rsidRPr="00A61143">
        <w:rPr>
          <w:rFonts w:hint="eastAsia"/>
          <w:u w:val="single"/>
        </w:rPr>
        <w:t>元</w:t>
      </w:r>
      <w:r w:rsidR="005C0D1B" w:rsidRPr="00A61143">
        <w:rPr>
          <w:rFonts w:hint="eastAsia"/>
          <w:u w:val="single"/>
        </w:rPr>
        <w:t>)</w:t>
      </w:r>
      <w:r w:rsidRPr="00A61143">
        <w:t>。</w:t>
      </w:r>
    </w:p>
    <w:p w:rsidR="00AE5184" w:rsidRPr="00F02F1A" w:rsidRDefault="00AE5184" w:rsidP="00FA2CB5">
      <w:pPr>
        <w:pStyle w:val="a7"/>
        <w:ind w:left="708" w:hanging="708"/>
        <w:rPr>
          <w:rFonts w:ascii="Times New Roman" w:hAnsi="Times New Roman"/>
          <w:color w:val="000000"/>
        </w:rPr>
      </w:pPr>
      <w:bookmarkStart w:id="10" w:name="_Toc144202181"/>
      <w:r w:rsidRPr="00F02F1A">
        <w:rPr>
          <w:rFonts w:ascii="Times New Roman" w:hAnsi="Times New Roman"/>
          <w:color w:val="000000"/>
        </w:rPr>
        <w:t>肆、其他應配合事項</w:t>
      </w:r>
      <w:bookmarkEnd w:id="10"/>
    </w:p>
    <w:p w:rsidR="004803A1" w:rsidRPr="00F02F1A" w:rsidRDefault="008F22F2" w:rsidP="00F53814">
      <w:pPr>
        <w:pStyle w:val="af2"/>
      </w:pPr>
      <w:r w:rsidRPr="00F02F1A">
        <w:rPr>
          <w:rFonts w:hint="eastAsia"/>
        </w:rPr>
        <w:t>一</w:t>
      </w:r>
      <w:r w:rsidR="00FF6E1C" w:rsidRPr="00F02F1A">
        <w:t>、</w:t>
      </w:r>
      <w:r w:rsidR="00BB54B2" w:rsidRPr="00F02F1A">
        <w:t>得標人</w:t>
      </w:r>
      <w:r w:rsidR="004803A1" w:rsidRPr="00F02F1A">
        <w:t>應自付水電費，水表及電表可沿用既有設備，若有必要須重新設置或增設</w:t>
      </w:r>
      <w:r w:rsidR="00D35C4E" w:rsidRPr="00F02F1A">
        <w:rPr>
          <w:rFonts w:hint="eastAsia"/>
        </w:rPr>
        <w:t>自動計費儲值式電表者</w:t>
      </w:r>
      <w:r w:rsidR="004803A1" w:rsidRPr="00F02F1A">
        <w:t>，其費用由得標人自付。</w:t>
      </w:r>
    </w:p>
    <w:p w:rsidR="00AE5184" w:rsidRPr="00F02F1A" w:rsidRDefault="00701815" w:rsidP="00F53814">
      <w:pPr>
        <w:pStyle w:val="af2"/>
      </w:pPr>
      <w:r w:rsidRPr="00F02F1A">
        <w:rPr>
          <w:rFonts w:hint="eastAsia"/>
        </w:rPr>
        <w:t>二</w:t>
      </w:r>
      <w:r w:rsidR="00BB54B2" w:rsidRPr="00F02F1A">
        <w:t>、</w:t>
      </w:r>
      <w:r w:rsidR="00995B67" w:rsidRPr="00F02F1A">
        <w:t>得</w:t>
      </w:r>
      <w:r w:rsidR="00AE5184" w:rsidRPr="00F02F1A">
        <w:t>標人及場所工作人員應遵守本校相關管理規定，若需申請車輛通行證，依本校車輛行駛暨停放校區管理辦法辦理。</w:t>
      </w:r>
    </w:p>
    <w:p w:rsidR="00AE5184" w:rsidRPr="00F02F1A" w:rsidRDefault="004803A1" w:rsidP="00FA2CB5">
      <w:pPr>
        <w:pStyle w:val="a7"/>
        <w:ind w:left="708" w:hanging="708"/>
        <w:rPr>
          <w:rFonts w:ascii="Times New Roman" w:hAnsi="Times New Roman"/>
          <w:color w:val="000000"/>
        </w:rPr>
      </w:pPr>
      <w:bookmarkStart w:id="11" w:name="_Toc144202182"/>
      <w:r w:rsidRPr="00F02F1A">
        <w:rPr>
          <w:rFonts w:ascii="Times New Roman" w:hAnsi="Times New Roman"/>
          <w:color w:val="000000"/>
        </w:rPr>
        <w:t>伍</w:t>
      </w:r>
      <w:r w:rsidR="00AE5184" w:rsidRPr="00F02F1A">
        <w:rPr>
          <w:rFonts w:ascii="Times New Roman" w:hAnsi="Times New Roman"/>
          <w:color w:val="000000"/>
        </w:rPr>
        <w:t>、服務建議書製作暨</w:t>
      </w:r>
      <w:r w:rsidR="00995B67" w:rsidRPr="00F02F1A">
        <w:rPr>
          <w:rFonts w:ascii="Times New Roman" w:hAnsi="Times New Roman"/>
          <w:color w:val="000000"/>
        </w:rPr>
        <w:t>評審</w:t>
      </w:r>
      <w:r w:rsidR="00AE5184" w:rsidRPr="00F02F1A">
        <w:rPr>
          <w:rFonts w:ascii="Times New Roman" w:hAnsi="Times New Roman"/>
          <w:color w:val="000000"/>
        </w:rPr>
        <w:t>相關規定</w:t>
      </w:r>
      <w:bookmarkEnd w:id="11"/>
    </w:p>
    <w:p w:rsidR="00AE5184" w:rsidRPr="00F53814" w:rsidRDefault="00AE5184" w:rsidP="00F53814">
      <w:pPr>
        <w:pStyle w:val="21"/>
      </w:pPr>
      <w:r w:rsidRPr="00F53814">
        <w:t>本案標</w:t>
      </w:r>
      <w:r w:rsidR="00FF6E1C" w:rsidRPr="00F53814">
        <w:t>租</w:t>
      </w:r>
      <w:r w:rsidRPr="00F53814">
        <w:t>人須依規定之章節順序製作服務建議書，且提供完整詳實之資料，若有額外之補充與建議，可於適當位置另作解說或另闢章節加以描述。</w:t>
      </w:r>
    </w:p>
    <w:p w:rsidR="00AE5184" w:rsidRPr="00F02F1A" w:rsidRDefault="00AE5184" w:rsidP="00EA5F6B">
      <w:pPr>
        <w:pStyle w:val="a6"/>
        <w:rPr>
          <w:rFonts w:cs="Times New Roman"/>
          <w:color w:val="000000"/>
        </w:rPr>
      </w:pPr>
      <w:bookmarkStart w:id="12" w:name="_Toc144202183"/>
      <w:r w:rsidRPr="00F02F1A">
        <w:rPr>
          <w:rFonts w:cs="Times New Roman"/>
          <w:color w:val="000000"/>
        </w:rPr>
        <w:t>一、服務建議書裝訂方式</w:t>
      </w:r>
      <w:bookmarkEnd w:id="12"/>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Pr="00F02F1A">
        <w:rPr>
          <w:rFonts w:cs="Times New Roman"/>
          <w:color w:val="000000"/>
        </w:rPr>
        <w:t>格式：服務建議書以</w:t>
      </w:r>
      <w:r w:rsidRPr="00F02F1A">
        <w:rPr>
          <w:rFonts w:cs="Times New Roman"/>
          <w:color w:val="000000"/>
        </w:rPr>
        <w:t>A4</w:t>
      </w:r>
      <w:r w:rsidRPr="00F02F1A">
        <w:rPr>
          <w:rFonts w:cs="Times New Roman"/>
          <w:color w:val="000000"/>
        </w:rPr>
        <w:t>規格紙張印製為原則，標楷體，字型大小</w:t>
      </w:r>
      <w:r w:rsidRPr="00F02F1A">
        <w:rPr>
          <w:rFonts w:cs="Times New Roman"/>
          <w:color w:val="000000"/>
        </w:rPr>
        <w:t>14</w:t>
      </w:r>
      <w:r w:rsidRPr="00F02F1A">
        <w:rPr>
          <w:rFonts w:cs="Times New Roman"/>
          <w:color w:val="000000"/>
        </w:rPr>
        <w:t>，文字內容由左至右橫書，並於每頁頁尾置中位置編排頁碼，並於左側裝訂牢固。</w:t>
      </w:r>
      <w:r w:rsidRPr="00F02F1A">
        <w:rPr>
          <w:rFonts w:cs="Times New Roman"/>
          <w:color w:val="000000"/>
        </w:rPr>
        <w:t>(</w:t>
      </w:r>
      <w:r w:rsidRPr="00F02F1A">
        <w:rPr>
          <w:rFonts w:cs="Times New Roman"/>
          <w:color w:val="000000"/>
        </w:rPr>
        <w:t>不符規定得列為評分參考，並酌減分數</w:t>
      </w:r>
      <w:r w:rsidRPr="00F02F1A">
        <w:rPr>
          <w:rFonts w:cs="Times New Roman"/>
          <w:color w:val="000000"/>
        </w:rPr>
        <w:t>)</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頁數：不超過</w:t>
      </w:r>
      <w:r w:rsidRPr="00F02F1A">
        <w:rPr>
          <w:rFonts w:cs="Times New Roman"/>
          <w:color w:val="000000"/>
        </w:rPr>
        <w:t>50</w:t>
      </w:r>
      <w:r w:rsidRPr="00F02F1A">
        <w:rPr>
          <w:rFonts w:cs="Times New Roman"/>
          <w:color w:val="000000"/>
        </w:rPr>
        <w:t>頁</w:t>
      </w:r>
      <w:r w:rsidRPr="00F02F1A">
        <w:rPr>
          <w:rFonts w:cs="Times New Roman"/>
          <w:color w:val="000000"/>
        </w:rPr>
        <w:t>(</w:t>
      </w:r>
      <w:r w:rsidR="008D4B25" w:rsidRPr="00F02F1A">
        <w:rPr>
          <w:rFonts w:cs="Times New Roman"/>
          <w:color w:val="000000"/>
        </w:rPr>
        <w:t>含</w:t>
      </w:r>
      <w:r w:rsidRPr="00F02F1A">
        <w:rPr>
          <w:rFonts w:cs="Times New Roman"/>
          <w:color w:val="000000"/>
        </w:rPr>
        <w:t>附件頁數</w:t>
      </w:r>
      <w:r w:rsidRPr="00F02F1A">
        <w:rPr>
          <w:rFonts w:cs="Times New Roman"/>
          <w:color w:val="000000"/>
        </w:rPr>
        <w:t>)</w:t>
      </w:r>
      <w:r w:rsidRPr="00F02F1A">
        <w:rPr>
          <w:rFonts w:cs="Times New Roman"/>
          <w:color w:val="000000"/>
        </w:rPr>
        <w:t>。</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份數：乙式</w:t>
      </w:r>
      <w:r w:rsidR="004803A1" w:rsidRPr="00F02F1A">
        <w:rPr>
          <w:rFonts w:cs="Times New Roman"/>
          <w:color w:val="000000"/>
        </w:rPr>
        <w:t>8</w:t>
      </w:r>
      <w:r w:rsidRPr="00F02F1A">
        <w:rPr>
          <w:rFonts w:cs="Times New Roman"/>
          <w:color w:val="000000"/>
        </w:rPr>
        <w:t>份。</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四</w:t>
      </w:r>
      <w:r w:rsidRPr="00F02F1A">
        <w:rPr>
          <w:rFonts w:cs="Times New Roman"/>
          <w:color w:val="000000"/>
        </w:rPr>
        <w:t>)</w:t>
      </w:r>
      <w:r w:rsidRPr="00F02F1A">
        <w:rPr>
          <w:rFonts w:cs="Times New Roman"/>
          <w:color w:val="000000"/>
        </w:rPr>
        <w:t>封面：註明標租人名稱、本案名稱及提出日期。標租人所提之建議書應具目錄，標明章節頁次，內頁標註頁碼，並以打字機或電腦列表機直式橫書繕打。各項圖說應以繪圖專用針筆或電腦繪圖機繪製，或使用電腦繪圖工具由列表機印製並編列圖號。</w:t>
      </w:r>
    </w:p>
    <w:p w:rsidR="00AE5184" w:rsidRPr="00F02F1A" w:rsidRDefault="00AE5184" w:rsidP="00EA5F6B">
      <w:pPr>
        <w:pStyle w:val="a6"/>
        <w:rPr>
          <w:rFonts w:cs="Times New Roman"/>
          <w:color w:val="000000"/>
        </w:rPr>
      </w:pPr>
      <w:bookmarkStart w:id="13" w:name="_Toc144202184"/>
      <w:r w:rsidRPr="00F02F1A">
        <w:rPr>
          <w:rFonts w:cs="Times New Roman"/>
          <w:color w:val="000000"/>
        </w:rPr>
        <w:t>二、服務建議書內容</w:t>
      </w:r>
      <w:r w:rsidR="00060187" w:rsidRPr="00F02F1A">
        <w:rPr>
          <w:rFonts w:cs="Times New Roman" w:hint="eastAsia"/>
          <w:color w:val="000000"/>
        </w:rPr>
        <w:t>及評審標準</w:t>
      </w:r>
      <w:bookmarkEnd w:id="13"/>
    </w:p>
    <w:p w:rsidR="00AE5184" w:rsidRPr="00F02F1A" w:rsidRDefault="00AE5184" w:rsidP="00F53814">
      <w:pPr>
        <w:pStyle w:val="a8"/>
      </w:pPr>
      <w:r w:rsidRPr="00F02F1A">
        <w:t>標租人所提具之服務建議書章節，應依循下列各章節項目撰寫，並於第一章前附目錄</w:t>
      </w:r>
      <w:r w:rsidR="00F81628" w:rsidRPr="00F02F1A">
        <w:t xml:space="preserve"> </w:t>
      </w:r>
      <w:r w:rsidRPr="00F02F1A">
        <w:t>(</w:t>
      </w:r>
      <w:r w:rsidRPr="00F02F1A">
        <w:t>服務建議書不完整，得列為評分參考，並酌減分數</w:t>
      </w:r>
      <w:r w:rsidRPr="00F02F1A">
        <w:t>)</w:t>
      </w:r>
      <w:r w:rsidR="00F81628" w:rsidRPr="00F02F1A">
        <w:t>。</w:t>
      </w:r>
    </w:p>
    <w:p w:rsidR="003B35E1" w:rsidRPr="00F02F1A" w:rsidRDefault="003B35E1" w:rsidP="00F53814">
      <w:pPr>
        <w:pStyle w:val="a8"/>
      </w:pPr>
    </w:p>
    <w:p w:rsidR="003B35E1" w:rsidRPr="00F02F1A" w:rsidRDefault="003B35E1" w:rsidP="00F53814">
      <w:pPr>
        <w:pStyle w:val="a8"/>
      </w:pPr>
      <w:r w:rsidRPr="00F02F1A">
        <w:t>表</w:t>
      </w:r>
      <w:r w:rsidR="00701815" w:rsidRPr="00F02F1A">
        <w:rPr>
          <w:rFonts w:hint="eastAsia"/>
        </w:rPr>
        <w:t>二</w:t>
      </w:r>
      <w:r w:rsidRPr="00F02F1A">
        <w:t xml:space="preserve"> </w:t>
      </w:r>
      <w:r w:rsidRPr="00F02F1A">
        <w:t>服務建議書內容及</w:t>
      </w:r>
      <w:r w:rsidR="00060187" w:rsidRPr="00F02F1A">
        <w:rPr>
          <w:rFonts w:hint="eastAsia"/>
        </w:rPr>
        <w:t>評審</w:t>
      </w:r>
      <w:r w:rsidRPr="00F02F1A">
        <w:t>權重標準</w:t>
      </w:r>
    </w:p>
    <w:tbl>
      <w:tblPr>
        <w:tblW w:w="8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
        <w:gridCol w:w="2418"/>
        <w:gridCol w:w="4213"/>
        <w:gridCol w:w="851"/>
      </w:tblGrid>
      <w:tr w:rsidR="003B35E1" w:rsidRPr="00F02F1A" w:rsidTr="003B35E1">
        <w:trPr>
          <w:trHeight w:val="345"/>
          <w:tblHeader/>
        </w:trPr>
        <w:tc>
          <w:tcPr>
            <w:tcW w:w="598" w:type="dxa"/>
          </w:tcPr>
          <w:p w:rsidR="003B35E1" w:rsidRPr="00F02F1A" w:rsidRDefault="003B35E1" w:rsidP="00054746">
            <w:pPr>
              <w:jc w:val="center"/>
              <w:rPr>
                <w:color w:val="000000"/>
              </w:rPr>
            </w:pPr>
            <w:r w:rsidRPr="00F02F1A">
              <w:rPr>
                <w:color w:val="000000"/>
              </w:rPr>
              <w:t>項次</w:t>
            </w:r>
          </w:p>
        </w:tc>
        <w:tc>
          <w:tcPr>
            <w:tcW w:w="2418" w:type="dxa"/>
          </w:tcPr>
          <w:p w:rsidR="003B35E1" w:rsidRPr="00F02F1A" w:rsidRDefault="003B35E1" w:rsidP="00054746">
            <w:pPr>
              <w:jc w:val="center"/>
              <w:rPr>
                <w:color w:val="000000"/>
              </w:rPr>
            </w:pPr>
            <w:r w:rsidRPr="00F02F1A">
              <w:rPr>
                <w:color w:val="000000"/>
              </w:rPr>
              <w:t>項目</w:t>
            </w:r>
          </w:p>
        </w:tc>
        <w:tc>
          <w:tcPr>
            <w:tcW w:w="4213" w:type="dxa"/>
          </w:tcPr>
          <w:p w:rsidR="003B35E1" w:rsidRPr="00F02F1A" w:rsidRDefault="003B35E1" w:rsidP="00054746">
            <w:pPr>
              <w:jc w:val="center"/>
              <w:rPr>
                <w:color w:val="000000"/>
              </w:rPr>
            </w:pPr>
            <w:r w:rsidRPr="00F02F1A">
              <w:rPr>
                <w:color w:val="000000"/>
              </w:rPr>
              <w:t>子項</w:t>
            </w:r>
          </w:p>
        </w:tc>
        <w:tc>
          <w:tcPr>
            <w:tcW w:w="851" w:type="dxa"/>
          </w:tcPr>
          <w:p w:rsidR="003B35E1" w:rsidRPr="00F02F1A" w:rsidRDefault="003B35E1" w:rsidP="00054746">
            <w:pPr>
              <w:jc w:val="center"/>
              <w:rPr>
                <w:color w:val="000000"/>
              </w:rPr>
            </w:pPr>
            <w:r w:rsidRPr="00F02F1A">
              <w:rPr>
                <w:color w:val="000000"/>
              </w:rPr>
              <w:t>權重</w:t>
            </w:r>
          </w:p>
        </w:tc>
      </w:tr>
      <w:tr w:rsidR="003B35E1" w:rsidRPr="00F02F1A" w:rsidTr="00701815">
        <w:trPr>
          <w:trHeight w:val="336"/>
        </w:trPr>
        <w:tc>
          <w:tcPr>
            <w:tcW w:w="598" w:type="dxa"/>
            <w:vAlign w:val="center"/>
          </w:tcPr>
          <w:p w:rsidR="003B35E1" w:rsidRPr="00F02F1A" w:rsidRDefault="003B35E1" w:rsidP="00054746">
            <w:pPr>
              <w:jc w:val="center"/>
              <w:rPr>
                <w:color w:val="000000"/>
              </w:rPr>
            </w:pPr>
            <w:r w:rsidRPr="00F02F1A">
              <w:rPr>
                <w:color w:val="000000"/>
              </w:rPr>
              <w:t>1</w:t>
            </w:r>
          </w:p>
        </w:tc>
        <w:tc>
          <w:tcPr>
            <w:tcW w:w="2418" w:type="dxa"/>
            <w:vAlign w:val="center"/>
          </w:tcPr>
          <w:p w:rsidR="003B35E1" w:rsidRPr="00F02F1A" w:rsidRDefault="003B35E1" w:rsidP="00054746">
            <w:pPr>
              <w:rPr>
                <w:color w:val="000000"/>
              </w:rPr>
            </w:pPr>
            <w:r w:rsidRPr="00F02F1A">
              <w:rPr>
                <w:color w:val="000000"/>
              </w:rPr>
              <w:t>公司概況及經營實績及財務狀況</w:t>
            </w:r>
          </w:p>
        </w:tc>
        <w:tc>
          <w:tcPr>
            <w:tcW w:w="4213" w:type="dxa"/>
          </w:tcPr>
          <w:p w:rsidR="003B35E1" w:rsidRPr="00F02F1A" w:rsidRDefault="003B35E1" w:rsidP="00054746">
            <w:pPr>
              <w:rPr>
                <w:color w:val="000000"/>
              </w:rPr>
            </w:pPr>
            <w:r w:rsidRPr="00F02F1A">
              <w:rPr>
                <w:color w:val="000000"/>
              </w:rPr>
              <w:t>1.</w:t>
            </w:r>
            <w:r w:rsidRPr="00F02F1A">
              <w:rPr>
                <w:color w:val="000000"/>
              </w:rPr>
              <w:t>經營團隊背景、現場經營人員規劃。</w:t>
            </w:r>
          </w:p>
          <w:p w:rsidR="003B35E1" w:rsidRPr="00F02F1A" w:rsidRDefault="003B35E1" w:rsidP="00054746">
            <w:pPr>
              <w:rPr>
                <w:color w:val="000000"/>
              </w:rPr>
            </w:pPr>
            <w:r w:rsidRPr="00F02F1A">
              <w:rPr>
                <w:color w:val="000000"/>
              </w:rPr>
              <w:t>2.</w:t>
            </w:r>
            <w:r w:rsidRPr="00F02F1A">
              <w:rPr>
                <w:color w:val="000000"/>
              </w:rPr>
              <w:t>公司財務狀況</w:t>
            </w:r>
            <w:r w:rsidRPr="00F02F1A">
              <w:rPr>
                <w:color w:val="000000"/>
              </w:rPr>
              <w:t>(</w:t>
            </w:r>
            <w:r w:rsidRPr="00F02F1A">
              <w:rPr>
                <w:color w:val="000000"/>
              </w:rPr>
              <w:t>須出具相關證明</w:t>
            </w:r>
            <w:r w:rsidRPr="00F02F1A">
              <w:rPr>
                <w:color w:val="000000"/>
              </w:rPr>
              <w:t>)</w:t>
            </w:r>
            <w:r w:rsidRPr="00F02F1A">
              <w:rPr>
                <w:color w:val="000000"/>
              </w:rPr>
              <w:t>。</w:t>
            </w:r>
          </w:p>
          <w:p w:rsidR="003B35E1" w:rsidRPr="00F02F1A" w:rsidRDefault="003B35E1" w:rsidP="00054746">
            <w:pPr>
              <w:rPr>
                <w:color w:val="000000"/>
              </w:rPr>
            </w:pPr>
            <w:r w:rsidRPr="00F02F1A">
              <w:rPr>
                <w:color w:val="000000"/>
              </w:rPr>
              <w:t>3.</w:t>
            </w:r>
            <w:r w:rsidRPr="00F02F1A">
              <w:rPr>
                <w:color w:val="000000"/>
              </w:rPr>
              <w:t>過去經營實績及內容。</w:t>
            </w:r>
          </w:p>
          <w:p w:rsidR="003B35E1" w:rsidRPr="00F02F1A" w:rsidRDefault="003B35E1" w:rsidP="00054746">
            <w:pPr>
              <w:rPr>
                <w:color w:val="000000"/>
              </w:rPr>
            </w:pPr>
            <w:r w:rsidRPr="00F02F1A">
              <w:rPr>
                <w:color w:val="000000"/>
              </w:rPr>
              <w:t>4.</w:t>
            </w:r>
            <w:r w:rsidRPr="00F02F1A">
              <w:rPr>
                <w:color w:val="000000"/>
              </w:rPr>
              <w:t>現行公司經營內容。</w:t>
            </w:r>
            <w:r w:rsidRPr="00F02F1A">
              <w:rPr>
                <w:color w:val="000000"/>
              </w:rPr>
              <w:t xml:space="preserve"> </w:t>
            </w:r>
          </w:p>
        </w:tc>
        <w:tc>
          <w:tcPr>
            <w:tcW w:w="851" w:type="dxa"/>
            <w:vAlign w:val="center"/>
          </w:tcPr>
          <w:p w:rsidR="003B35E1" w:rsidRPr="00F02F1A" w:rsidRDefault="00BA11B5" w:rsidP="00BA11B5">
            <w:pPr>
              <w:jc w:val="center"/>
              <w:rPr>
                <w:color w:val="000000"/>
              </w:rPr>
            </w:pPr>
            <w:r w:rsidRPr="00F02F1A">
              <w:rPr>
                <w:color w:val="000000"/>
              </w:rPr>
              <w:t>10</w:t>
            </w:r>
          </w:p>
        </w:tc>
      </w:tr>
      <w:tr w:rsidR="003B35E1" w:rsidRPr="00F02F1A" w:rsidTr="00BA11B5">
        <w:trPr>
          <w:trHeight w:val="934"/>
        </w:trPr>
        <w:tc>
          <w:tcPr>
            <w:tcW w:w="598" w:type="dxa"/>
            <w:vAlign w:val="center"/>
          </w:tcPr>
          <w:p w:rsidR="003B35E1" w:rsidRPr="00F02F1A" w:rsidRDefault="003B35E1" w:rsidP="00054746">
            <w:pPr>
              <w:jc w:val="center"/>
              <w:rPr>
                <w:color w:val="000000"/>
              </w:rPr>
            </w:pPr>
            <w:r w:rsidRPr="00F02F1A">
              <w:rPr>
                <w:color w:val="000000"/>
              </w:rPr>
              <w:t>2</w:t>
            </w:r>
          </w:p>
        </w:tc>
        <w:tc>
          <w:tcPr>
            <w:tcW w:w="2418" w:type="dxa"/>
            <w:vAlign w:val="center"/>
          </w:tcPr>
          <w:p w:rsidR="003B35E1" w:rsidRPr="00F02F1A" w:rsidRDefault="003B35E1" w:rsidP="00054746">
            <w:pPr>
              <w:rPr>
                <w:color w:val="000000"/>
              </w:rPr>
            </w:pPr>
            <w:r w:rsidRPr="00F02F1A">
              <w:rPr>
                <w:color w:val="000000"/>
              </w:rPr>
              <w:t>營運目標</w:t>
            </w:r>
          </w:p>
        </w:tc>
        <w:tc>
          <w:tcPr>
            <w:tcW w:w="4213" w:type="dxa"/>
          </w:tcPr>
          <w:p w:rsidR="003B35E1" w:rsidRPr="00F02F1A" w:rsidRDefault="003B35E1" w:rsidP="00054746">
            <w:pPr>
              <w:rPr>
                <w:color w:val="000000"/>
              </w:rPr>
            </w:pPr>
            <w:r w:rsidRPr="00F02F1A">
              <w:rPr>
                <w:color w:val="000000"/>
              </w:rPr>
              <w:t>1.</w:t>
            </w:r>
            <w:r w:rsidRPr="00F02F1A">
              <w:rPr>
                <w:color w:val="000000"/>
              </w:rPr>
              <w:t>服務品質及政策。</w:t>
            </w:r>
          </w:p>
          <w:p w:rsidR="003B35E1" w:rsidRPr="00F02F1A" w:rsidRDefault="003B35E1" w:rsidP="00054746">
            <w:pPr>
              <w:rPr>
                <w:color w:val="000000"/>
              </w:rPr>
            </w:pPr>
            <w:r w:rsidRPr="00F02F1A">
              <w:rPr>
                <w:color w:val="000000"/>
              </w:rPr>
              <w:t>2.</w:t>
            </w:r>
            <w:r w:rsidRPr="00F02F1A">
              <w:rPr>
                <w:color w:val="000000"/>
              </w:rPr>
              <w:t>整體形象規劃。</w:t>
            </w:r>
          </w:p>
          <w:p w:rsidR="003B35E1" w:rsidRPr="00F02F1A" w:rsidRDefault="003B35E1" w:rsidP="00EB660D">
            <w:pPr>
              <w:ind w:left="180" w:hangingChars="75" w:hanging="180"/>
              <w:rPr>
                <w:color w:val="000000"/>
              </w:rPr>
            </w:pPr>
            <w:r w:rsidRPr="00F02F1A">
              <w:rPr>
                <w:color w:val="000000"/>
              </w:rPr>
              <w:t>3.</w:t>
            </w:r>
            <w:r w:rsidRPr="00F02F1A">
              <w:rPr>
                <w:color w:val="000000"/>
              </w:rPr>
              <w:t>結合本校藝術、展演、教學、實習規劃</w:t>
            </w:r>
            <w:r w:rsidRPr="00F02F1A">
              <w:rPr>
                <w:color w:val="000000"/>
              </w:rPr>
              <w:lastRenderedPageBreak/>
              <w:t>特色之公益構想。</w:t>
            </w:r>
          </w:p>
        </w:tc>
        <w:tc>
          <w:tcPr>
            <w:tcW w:w="851" w:type="dxa"/>
            <w:vAlign w:val="center"/>
          </w:tcPr>
          <w:p w:rsidR="003B35E1" w:rsidRPr="00F02F1A" w:rsidRDefault="003B35E1" w:rsidP="00BA11B5">
            <w:pPr>
              <w:jc w:val="center"/>
              <w:rPr>
                <w:color w:val="000000"/>
              </w:rPr>
            </w:pPr>
            <w:r w:rsidRPr="00F02F1A">
              <w:rPr>
                <w:color w:val="000000"/>
              </w:rPr>
              <w:lastRenderedPageBreak/>
              <w:t>20</w:t>
            </w:r>
          </w:p>
        </w:tc>
      </w:tr>
      <w:tr w:rsidR="003B35E1" w:rsidRPr="00F02F1A" w:rsidTr="00BA11B5">
        <w:trPr>
          <w:trHeight w:val="325"/>
        </w:trPr>
        <w:tc>
          <w:tcPr>
            <w:tcW w:w="598" w:type="dxa"/>
            <w:vAlign w:val="center"/>
          </w:tcPr>
          <w:p w:rsidR="003B35E1" w:rsidRPr="00F02F1A" w:rsidRDefault="003B35E1" w:rsidP="00054746">
            <w:pPr>
              <w:jc w:val="center"/>
              <w:rPr>
                <w:color w:val="000000"/>
              </w:rPr>
            </w:pPr>
            <w:r w:rsidRPr="00F02F1A">
              <w:rPr>
                <w:color w:val="000000"/>
              </w:rPr>
              <w:lastRenderedPageBreak/>
              <w:t>3</w:t>
            </w:r>
          </w:p>
        </w:tc>
        <w:tc>
          <w:tcPr>
            <w:tcW w:w="2418" w:type="dxa"/>
            <w:vAlign w:val="center"/>
          </w:tcPr>
          <w:p w:rsidR="003B35E1" w:rsidRPr="00F02F1A" w:rsidRDefault="003B35E1" w:rsidP="00054746">
            <w:pPr>
              <w:rPr>
                <w:color w:val="000000"/>
              </w:rPr>
            </w:pPr>
            <w:r w:rsidRPr="00F02F1A">
              <w:rPr>
                <w:color w:val="000000"/>
              </w:rPr>
              <w:t>營運計畫</w:t>
            </w:r>
          </w:p>
        </w:tc>
        <w:tc>
          <w:tcPr>
            <w:tcW w:w="4213" w:type="dxa"/>
          </w:tcPr>
          <w:p w:rsidR="003B35E1" w:rsidRPr="00F02F1A" w:rsidRDefault="00EB660D" w:rsidP="00EB660D">
            <w:pPr>
              <w:ind w:left="180" w:hangingChars="75" w:hanging="180"/>
              <w:rPr>
                <w:color w:val="000000"/>
              </w:rPr>
            </w:pPr>
            <w:r w:rsidRPr="00F02F1A">
              <w:rPr>
                <w:color w:val="000000"/>
              </w:rPr>
              <w:t>1.</w:t>
            </w:r>
            <w:r w:rsidR="003B35E1" w:rsidRPr="00F02F1A">
              <w:rPr>
                <w:color w:val="000000"/>
              </w:rPr>
              <w:t>資金規劃：針對營運計畫範圍內所做規劃之投資金額、財務計畫及證明。</w:t>
            </w:r>
          </w:p>
          <w:p w:rsidR="003B35E1" w:rsidRPr="00F02F1A" w:rsidRDefault="00EB660D" w:rsidP="00EB660D">
            <w:pPr>
              <w:ind w:left="180" w:hangingChars="75" w:hanging="180"/>
              <w:rPr>
                <w:color w:val="000000"/>
              </w:rPr>
            </w:pPr>
            <w:r w:rsidRPr="00F02F1A">
              <w:rPr>
                <w:color w:val="000000"/>
              </w:rPr>
              <w:t>2.</w:t>
            </w:r>
            <w:r w:rsidR="00EC7922">
              <w:rPr>
                <w:color w:val="000000"/>
              </w:rPr>
              <w:t>商品販售計畫：販售規劃、商品開發機制、價位設定、</w:t>
            </w:r>
            <w:r w:rsidR="00EC7922" w:rsidRPr="00953E4F">
              <w:t>商</w:t>
            </w:r>
            <w:r w:rsidR="003B35E1" w:rsidRPr="00953E4F">
              <w:t>品</w:t>
            </w:r>
            <w:r w:rsidR="003B35E1" w:rsidRPr="00F53814">
              <w:rPr>
                <w:color w:val="000000"/>
              </w:rPr>
              <w:t>包裝設計</w:t>
            </w:r>
            <w:r w:rsidR="003B35E1" w:rsidRPr="00F02F1A">
              <w:rPr>
                <w:color w:val="000000"/>
              </w:rPr>
              <w:t>、公益性活動。</w:t>
            </w:r>
          </w:p>
          <w:p w:rsidR="003B35E1" w:rsidRPr="00F02F1A" w:rsidRDefault="00EB660D" w:rsidP="00EB660D">
            <w:pPr>
              <w:ind w:left="180" w:hangingChars="75" w:hanging="180"/>
              <w:rPr>
                <w:color w:val="000000"/>
              </w:rPr>
            </w:pPr>
            <w:r w:rsidRPr="00F02F1A">
              <w:rPr>
                <w:color w:val="000000"/>
              </w:rPr>
              <w:t>3.</w:t>
            </w:r>
            <w:r w:rsidR="003B35E1" w:rsidRPr="00F02F1A">
              <w:rPr>
                <w:color w:val="000000"/>
              </w:rPr>
              <w:t>顧客服務計畫：促銷方案、校內師生優惠方案。</w:t>
            </w:r>
          </w:p>
          <w:p w:rsidR="003B35E1" w:rsidRPr="00F02F1A" w:rsidRDefault="00EB660D" w:rsidP="00EB660D">
            <w:pPr>
              <w:ind w:left="180" w:hangingChars="75" w:hanging="180"/>
              <w:rPr>
                <w:color w:val="000000"/>
              </w:rPr>
            </w:pPr>
            <w:r w:rsidRPr="00F02F1A">
              <w:rPr>
                <w:color w:val="000000"/>
              </w:rPr>
              <w:t>4.</w:t>
            </w:r>
            <w:r w:rsidR="003B35E1" w:rsidRPr="00F02F1A">
              <w:rPr>
                <w:color w:val="000000"/>
              </w:rPr>
              <w:t>營運時程：說明本案修建與開始營運之時程。</w:t>
            </w:r>
          </w:p>
        </w:tc>
        <w:tc>
          <w:tcPr>
            <w:tcW w:w="851" w:type="dxa"/>
            <w:vAlign w:val="center"/>
          </w:tcPr>
          <w:p w:rsidR="003B35E1" w:rsidRPr="00F02F1A" w:rsidRDefault="003B35E1" w:rsidP="00BA11B5">
            <w:pPr>
              <w:jc w:val="center"/>
              <w:rPr>
                <w:color w:val="000000"/>
              </w:rPr>
            </w:pPr>
            <w:r w:rsidRPr="00F02F1A">
              <w:rPr>
                <w:color w:val="000000"/>
              </w:rPr>
              <w:t>30</w:t>
            </w:r>
          </w:p>
        </w:tc>
      </w:tr>
      <w:tr w:rsidR="003B35E1" w:rsidRPr="00F02F1A" w:rsidTr="00BA11B5">
        <w:trPr>
          <w:trHeight w:val="315"/>
        </w:trPr>
        <w:tc>
          <w:tcPr>
            <w:tcW w:w="598" w:type="dxa"/>
            <w:vAlign w:val="center"/>
          </w:tcPr>
          <w:p w:rsidR="003B35E1" w:rsidRPr="00F02F1A" w:rsidRDefault="003B35E1" w:rsidP="00054746">
            <w:pPr>
              <w:jc w:val="center"/>
              <w:rPr>
                <w:color w:val="000000"/>
              </w:rPr>
            </w:pPr>
            <w:r w:rsidRPr="00F02F1A">
              <w:rPr>
                <w:color w:val="000000"/>
              </w:rPr>
              <w:t>4</w:t>
            </w:r>
          </w:p>
        </w:tc>
        <w:tc>
          <w:tcPr>
            <w:tcW w:w="2418" w:type="dxa"/>
            <w:vAlign w:val="center"/>
          </w:tcPr>
          <w:p w:rsidR="003B35E1" w:rsidRPr="00F02F1A" w:rsidRDefault="003B35E1" w:rsidP="00054746">
            <w:pPr>
              <w:rPr>
                <w:color w:val="000000"/>
              </w:rPr>
            </w:pPr>
            <w:r w:rsidRPr="00F02F1A">
              <w:rPr>
                <w:color w:val="000000"/>
              </w:rPr>
              <w:t>營運場地佈置暨周邊環境維護</w:t>
            </w:r>
          </w:p>
        </w:tc>
        <w:tc>
          <w:tcPr>
            <w:tcW w:w="4213" w:type="dxa"/>
          </w:tcPr>
          <w:p w:rsidR="003B35E1" w:rsidRPr="00F02F1A" w:rsidRDefault="003B35E1" w:rsidP="00054746">
            <w:pPr>
              <w:rPr>
                <w:color w:val="000000"/>
              </w:rPr>
            </w:pPr>
            <w:r w:rsidRPr="00F02F1A">
              <w:rPr>
                <w:color w:val="000000"/>
              </w:rPr>
              <w:t>1.</w:t>
            </w:r>
            <w:r w:rsidRPr="00F02F1A">
              <w:rPr>
                <w:color w:val="000000"/>
              </w:rPr>
              <w:t>營業場地及所需設備之美化計畫。</w:t>
            </w:r>
          </w:p>
          <w:p w:rsidR="003B35E1" w:rsidRPr="00F02F1A" w:rsidRDefault="003B35E1" w:rsidP="00054746">
            <w:pPr>
              <w:rPr>
                <w:color w:val="000000"/>
              </w:rPr>
            </w:pPr>
            <w:r w:rsidRPr="00F02F1A">
              <w:rPr>
                <w:color w:val="000000"/>
              </w:rPr>
              <w:t>2.</w:t>
            </w:r>
            <w:r w:rsidRPr="00F02F1A">
              <w:rPr>
                <w:color w:val="000000"/>
              </w:rPr>
              <w:t>周邊環境維護計畫。</w:t>
            </w:r>
          </w:p>
        </w:tc>
        <w:tc>
          <w:tcPr>
            <w:tcW w:w="851" w:type="dxa"/>
            <w:vAlign w:val="center"/>
          </w:tcPr>
          <w:p w:rsidR="003B35E1" w:rsidRPr="00F02F1A" w:rsidRDefault="003B35E1" w:rsidP="00BA11B5">
            <w:pPr>
              <w:jc w:val="center"/>
              <w:rPr>
                <w:color w:val="000000"/>
              </w:rPr>
            </w:pPr>
            <w:r w:rsidRPr="00F02F1A">
              <w:rPr>
                <w:color w:val="000000"/>
              </w:rPr>
              <w:t>20</w:t>
            </w:r>
          </w:p>
        </w:tc>
      </w:tr>
      <w:tr w:rsidR="003B35E1" w:rsidRPr="00F02F1A" w:rsidTr="0001710F">
        <w:trPr>
          <w:trHeight w:val="2172"/>
        </w:trPr>
        <w:tc>
          <w:tcPr>
            <w:tcW w:w="598" w:type="dxa"/>
            <w:vAlign w:val="center"/>
          </w:tcPr>
          <w:p w:rsidR="003B35E1" w:rsidRPr="00F02F1A" w:rsidRDefault="003B35E1" w:rsidP="00054746">
            <w:pPr>
              <w:jc w:val="center"/>
              <w:rPr>
                <w:color w:val="000000"/>
              </w:rPr>
            </w:pPr>
            <w:r w:rsidRPr="00F02F1A">
              <w:rPr>
                <w:color w:val="000000"/>
              </w:rPr>
              <w:t>5</w:t>
            </w:r>
          </w:p>
        </w:tc>
        <w:tc>
          <w:tcPr>
            <w:tcW w:w="2418" w:type="dxa"/>
            <w:vAlign w:val="center"/>
          </w:tcPr>
          <w:p w:rsidR="003B35E1" w:rsidRPr="00F02F1A" w:rsidRDefault="0032796F" w:rsidP="00054746">
            <w:pPr>
              <w:rPr>
                <w:color w:val="000000"/>
              </w:rPr>
            </w:pPr>
            <w:r w:rsidRPr="00F02F1A">
              <w:rPr>
                <w:rFonts w:hint="eastAsia"/>
              </w:rPr>
              <w:t>房地租金及</w:t>
            </w:r>
            <w:r w:rsidR="003B35E1" w:rsidRPr="00F02F1A">
              <w:rPr>
                <w:color w:val="000000"/>
              </w:rPr>
              <w:t>回饋方案</w:t>
            </w:r>
          </w:p>
        </w:tc>
        <w:tc>
          <w:tcPr>
            <w:tcW w:w="4213" w:type="dxa"/>
          </w:tcPr>
          <w:p w:rsidR="003B35E1" w:rsidRPr="00EC7922" w:rsidRDefault="003B35E1" w:rsidP="00054746">
            <w:pPr>
              <w:ind w:left="180" w:hangingChars="75" w:hanging="180"/>
              <w:rPr>
                <w:color w:val="FF0000"/>
              </w:rPr>
            </w:pPr>
            <w:r w:rsidRPr="00F02F1A">
              <w:rPr>
                <w:color w:val="000000"/>
              </w:rPr>
              <w:t>1.</w:t>
            </w:r>
            <w:r w:rsidRPr="00F02F1A">
              <w:rPr>
                <w:color w:val="000000"/>
              </w:rPr>
              <w:t>房地租金</w:t>
            </w:r>
            <w:r w:rsidR="0032796F" w:rsidRPr="00F02F1A">
              <w:rPr>
                <w:rFonts w:hint="eastAsia"/>
              </w:rPr>
              <w:t>及</w:t>
            </w:r>
            <w:r w:rsidRPr="00F02F1A">
              <w:rPr>
                <w:color w:val="000000"/>
              </w:rPr>
              <w:t>定額回饋金之方案說明</w:t>
            </w:r>
            <w:r w:rsidR="003058B0" w:rsidRPr="00F02F1A">
              <w:rPr>
                <w:color w:val="000000"/>
              </w:rPr>
              <w:t>(</w:t>
            </w:r>
            <w:r w:rsidR="003058B0" w:rsidRPr="00F02F1A">
              <w:rPr>
                <w:color w:val="000000"/>
              </w:rPr>
              <w:t>詳見</w:t>
            </w:r>
            <w:r w:rsidR="00B37302" w:rsidRPr="00F02F1A">
              <w:rPr>
                <w:color w:val="000000"/>
              </w:rPr>
              <w:t>標租附件</w:t>
            </w:r>
            <w:r w:rsidR="003058B0" w:rsidRPr="00F02F1A">
              <w:rPr>
                <w:color w:val="000000"/>
              </w:rPr>
              <w:t>表單</w:t>
            </w:r>
            <w:r w:rsidR="003058B0" w:rsidRPr="00F02F1A">
              <w:rPr>
                <w:color w:val="000000"/>
              </w:rPr>
              <w:t>9</w:t>
            </w:r>
            <w:r w:rsidR="005147F8" w:rsidRPr="00F02F1A">
              <w:rPr>
                <w:color w:val="000000"/>
              </w:rPr>
              <w:t>─</w:t>
            </w:r>
            <w:r w:rsidR="005147F8" w:rsidRPr="00F53814">
              <w:rPr>
                <w:color w:val="000000" w:themeColor="text1"/>
              </w:rPr>
              <w:t>標租人回饋方案具體說明書</w:t>
            </w:r>
            <w:r w:rsidR="003058B0" w:rsidRPr="00F53814">
              <w:rPr>
                <w:color w:val="000000" w:themeColor="text1"/>
              </w:rPr>
              <w:t>)</w:t>
            </w:r>
            <w:r w:rsidRPr="00705FFF">
              <w:t>。</w:t>
            </w:r>
          </w:p>
          <w:p w:rsidR="003B35E1" w:rsidRPr="00F02F1A" w:rsidRDefault="003B35E1" w:rsidP="00054746">
            <w:pPr>
              <w:ind w:left="180" w:hangingChars="75" w:hanging="180"/>
              <w:rPr>
                <w:color w:val="000000"/>
              </w:rPr>
            </w:pPr>
            <w:r w:rsidRPr="00F02F1A">
              <w:rPr>
                <w:color w:val="000000"/>
              </w:rPr>
              <w:t>2.</w:t>
            </w:r>
            <w:r w:rsidRPr="00F02F1A">
              <w:rPr>
                <w:color w:val="000000"/>
              </w:rPr>
              <w:t>有助於高雄在地文化推廣與培育及提升本校藝文展演之公益整體形象。</w:t>
            </w:r>
          </w:p>
          <w:p w:rsidR="003B35E1" w:rsidRPr="00F02F1A" w:rsidRDefault="003B35E1" w:rsidP="00054746">
            <w:pPr>
              <w:ind w:left="180" w:hangingChars="75" w:hanging="180"/>
              <w:rPr>
                <w:b/>
                <w:color w:val="000000"/>
              </w:rPr>
            </w:pPr>
            <w:r w:rsidRPr="00F02F1A">
              <w:rPr>
                <w:color w:val="000000"/>
              </w:rPr>
              <w:t>3.</w:t>
            </w:r>
            <w:r w:rsidRPr="00F02F1A">
              <w:rPr>
                <w:color w:val="000000"/>
              </w:rPr>
              <w:t>自我評估所提規劃之可行性與效益。</w:t>
            </w:r>
          </w:p>
        </w:tc>
        <w:tc>
          <w:tcPr>
            <w:tcW w:w="851" w:type="dxa"/>
            <w:vAlign w:val="center"/>
          </w:tcPr>
          <w:p w:rsidR="003B35E1" w:rsidRPr="00F02F1A" w:rsidRDefault="0001710F" w:rsidP="00BA11B5">
            <w:pPr>
              <w:jc w:val="center"/>
              <w:rPr>
                <w:color w:val="000000"/>
              </w:rPr>
            </w:pPr>
            <w:r w:rsidRPr="00F02F1A">
              <w:rPr>
                <w:color w:val="000000"/>
              </w:rPr>
              <w:t>15</w:t>
            </w:r>
          </w:p>
        </w:tc>
      </w:tr>
      <w:tr w:rsidR="0001710F" w:rsidRPr="00F02F1A" w:rsidTr="0001710F">
        <w:trPr>
          <w:trHeight w:val="312"/>
        </w:trPr>
        <w:tc>
          <w:tcPr>
            <w:tcW w:w="598" w:type="dxa"/>
            <w:vAlign w:val="center"/>
          </w:tcPr>
          <w:p w:rsidR="0001710F" w:rsidRPr="00F02F1A" w:rsidRDefault="0001710F" w:rsidP="00054746">
            <w:pPr>
              <w:jc w:val="center"/>
              <w:rPr>
                <w:color w:val="000000"/>
              </w:rPr>
            </w:pPr>
            <w:r w:rsidRPr="00F02F1A">
              <w:rPr>
                <w:color w:val="000000"/>
              </w:rPr>
              <w:t>6</w:t>
            </w:r>
          </w:p>
        </w:tc>
        <w:tc>
          <w:tcPr>
            <w:tcW w:w="2418" w:type="dxa"/>
            <w:vAlign w:val="center"/>
          </w:tcPr>
          <w:p w:rsidR="0001710F" w:rsidRPr="00F02F1A" w:rsidRDefault="00060187" w:rsidP="00054746">
            <w:pPr>
              <w:rPr>
                <w:color w:val="000000"/>
              </w:rPr>
            </w:pPr>
            <w:r w:rsidRPr="00F02F1A">
              <w:rPr>
                <w:rFonts w:hint="eastAsia"/>
                <w:color w:val="000000"/>
              </w:rPr>
              <w:t>現場</w:t>
            </w:r>
            <w:r w:rsidR="0001710F" w:rsidRPr="00F02F1A">
              <w:rPr>
                <w:color w:val="000000"/>
              </w:rPr>
              <w:t>簡報</w:t>
            </w:r>
          </w:p>
        </w:tc>
        <w:tc>
          <w:tcPr>
            <w:tcW w:w="4213" w:type="dxa"/>
          </w:tcPr>
          <w:p w:rsidR="0001710F" w:rsidRPr="00F02F1A" w:rsidRDefault="0001710F" w:rsidP="0001710F">
            <w:pPr>
              <w:spacing w:line="280" w:lineRule="exact"/>
              <w:ind w:left="180" w:hangingChars="75" w:hanging="180"/>
              <w:rPr>
                <w:color w:val="000000"/>
              </w:rPr>
            </w:pPr>
            <w:r w:rsidRPr="00F02F1A">
              <w:rPr>
                <w:color w:val="000000"/>
              </w:rPr>
              <w:t>1.</w:t>
            </w:r>
            <w:r w:rsidRPr="00F02F1A">
              <w:rPr>
                <w:color w:val="000000"/>
              </w:rPr>
              <w:t>準備充分內容充實。</w:t>
            </w:r>
          </w:p>
          <w:p w:rsidR="0001710F" w:rsidRPr="00F02F1A" w:rsidRDefault="0001710F" w:rsidP="0001710F">
            <w:pPr>
              <w:ind w:left="180" w:hangingChars="75" w:hanging="180"/>
              <w:rPr>
                <w:color w:val="000000"/>
              </w:rPr>
            </w:pPr>
            <w:r w:rsidRPr="00F02F1A">
              <w:rPr>
                <w:color w:val="000000"/>
              </w:rPr>
              <w:t>2.</w:t>
            </w:r>
            <w:r w:rsidRPr="00F02F1A">
              <w:rPr>
                <w:color w:val="000000"/>
              </w:rPr>
              <w:t>詢答清楚明確。</w:t>
            </w:r>
          </w:p>
        </w:tc>
        <w:tc>
          <w:tcPr>
            <w:tcW w:w="851" w:type="dxa"/>
            <w:vAlign w:val="center"/>
          </w:tcPr>
          <w:p w:rsidR="0001710F" w:rsidRPr="00F02F1A" w:rsidRDefault="0001710F" w:rsidP="00BA11B5">
            <w:pPr>
              <w:jc w:val="center"/>
              <w:rPr>
                <w:color w:val="000000"/>
              </w:rPr>
            </w:pPr>
            <w:r w:rsidRPr="00F02F1A">
              <w:rPr>
                <w:color w:val="000000"/>
              </w:rPr>
              <w:t>5</w:t>
            </w:r>
          </w:p>
        </w:tc>
      </w:tr>
    </w:tbl>
    <w:p w:rsidR="003B35E1" w:rsidRPr="00F02F1A" w:rsidRDefault="003B35E1" w:rsidP="00EA5F6B">
      <w:pPr>
        <w:pStyle w:val="a6"/>
        <w:rPr>
          <w:rFonts w:cs="Times New Roman"/>
          <w:color w:val="000000"/>
        </w:rPr>
      </w:pPr>
    </w:p>
    <w:p w:rsidR="00AE5184" w:rsidRPr="00F02F1A" w:rsidRDefault="00F81628" w:rsidP="00EA5F6B">
      <w:pPr>
        <w:pStyle w:val="a6"/>
        <w:rPr>
          <w:rFonts w:cs="Times New Roman"/>
          <w:color w:val="000000"/>
        </w:rPr>
      </w:pPr>
      <w:bookmarkStart w:id="14" w:name="_Toc144202185"/>
      <w:r w:rsidRPr="00F02F1A">
        <w:rPr>
          <w:rFonts w:cs="Times New Roman"/>
          <w:color w:val="000000"/>
        </w:rPr>
        <w:t>三</w:t>
      </w:r>
      <w:r w:rsidR="00AE5184" w:rsidRPr="00F02F1A">
        <w:rPr>
          <w:rFonts w:cs="Times New Roman"/>
          <w:color w:val="000000"/>
        </w:rPr>
        <w:t>、</w:t>
      </w:r>
      <w:r w:rsidR="00995B67" w:rsidRPr="00F02F1A">
        <w:rPr>
          <w:rFonts w:cs="Times New Roman"/>
          <w:color w:val="000000"/>
        </w:rPr>
        <w:t>評審</w:t>
      </w:r>
      <w:r w:rsidR="00AE5184" w:rsidRPr="00F02F1A">
        <w:rPr>
          <w:rFonts w:cs="Times New Roman"/>
          <w:color w:val="000000"/>
        </w:rPr>
        <w:t>項目、評審標準及評定方式</w:t>
      </w:r>
      <w:bookmarkEnd w:id="14"/>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00F81628" w:rsidRPr="00F02F1A">
        <w:rPr>
          <w:rFonts w:cs="Times New Roman"/>
          <w:color w:val="000000"/>
        </w:rPr>
        <w:t>合格</w:t>
      </w:r>
      <w:r w:rsidRPr="00F02F1A">
        <w:rPr>
          <w:rFonts w:cs="Times New Roman"/>
          <w:color w:val="000000"/>
        </w:rPr>
        <w:t>標租人於</w:t>
      </w:r>
      <w:r w:rsidR="00995B67" w:rsidRPr="00F02F1A">
        <w:rPr>
          <w:rFonts w:cs="Times New Roman"/>
          <w:color w:val="000000"/>
        </w:rPr>
        <w:t>評審</w:t>
      </w:r>
      <w:r w:rsidRPr="00F02F1A">
        <w:rPr>
          <w:rFonts w:cs="Times New Roman"/>
          <w:color w:val="000000"/>
        </w:rPr>
        <w:t>會時應派本案主持人或相關人員出席簡報，簡報之先後次序，於開標資格審查通過後抽籤決定之。</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標租人簡報時，其列席人數不得超過五人，其他非簡報標租人應先退場。前一標租人簡報結束後，下一順位之標租人若經本校三次唱名仍無法進行現場簡報者，其簡報</w:t>
      </w:r>
      <w:r w:rsidRPr="00F02F1A">
        <w:rPr>
          <w:rFonts w:cs="Times New Roman"/>
          <w:color w:val="000000"/>
        </w:rPr>
        <w:t>(</w:t>
      </w:r>
      <w:r w:rsidRPr="00F02F1A">
        <w:rPr>
          <w:rFonts w:cs="Times New Roman"/>
          <w:color w:val="000000"/>
        </w:rPr>
        <w:t>部分</w:t>
      </w:r>
      <w:r w:rsidRPr="00F02F1A">
        <w:rPr>
          <w:rFonts w:cs="Times New Roman"/>
          <w:color w:val="000000"/>
        </w:rPr>
        <w:t>)</w:t>
      </w:r>
      <w:r w:rsidRPr="00F02F1A">
        <w:rPr>
          <w:rFonts w:cs="Times New Roman"/>
          <w:color w:val="000000"/>
        </w:rPr>
        <w:t>評分以零分計算。</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各標租人簡報時間不得超過</w:t>
      </w:r>
      <w:r w:rsidRPr="00F02F1A">
        <w:rPr>
          <w:rFonts w:cs="Times New Roman"/>
          <w:color w:val="000000"/>
        </w:rPr>
        <w:t>15</w:t>
      </w:r>
      <w:r w:rsidRPr="00F02F1A">
        <w:rPr>
          <w:rFonts w:cs="Times New Roman"/>
          <w:color w:val="000000"/>
        </w:rPr>
        <w:t>分鐘，簡報時限前</w:t>
      </w:r>
      <w:r w:rsidRPr="00F02F1A">
        <w:rPr>
          <w:rFonts w:cs="Times New Roman"/>
          <w:color w:val="000000"/>
        </w:rPr>
        <w:t>2</w:t>
      </w:r>
      <w:r w:rsidRPr="00F02F1A">
        <w:rPr>
          <w:rFonts w:cs="Times New Roman"/>
          <w:color w:val="000000"/>
        </w:rPr>
        <w:t>分鐘按鈴</w:t>
      </w:r>
      <w:r w:rsidRPr="00F02F1A">
        <w:rPr>
          <w:rFonts w:cs="Times New Roman"/>
          <w:color w:val="000000"/>
        </w:rPr>
        <w:t>1</w:t>
      </w:r>
      <w:r w:rsidRPr="00F02F1A">
        <w:rPr>
          <w:rFonts w:cs="Times New Roman"/>
          <w:color w:val="000000"/>
        </w:rPr>
        <w:t>次，結束時按鈴</w:t>
      </w:r>
      <w:r w:rsidRPr="00F02F1A">
        <w:rPr>
          <w:rFonts w:cs="Times New Roman"/>
          <w:color w:val="000000"/>
        </w:rPr>
        <w:t>2</w:t>
      </w:r>
      <w:r w:rsidRPr="00F02F1A">
        <w:rPr>
          <w:rFonts w:cs="Times New Roman"/>
          <w:color w:val="000000"/>
        </w:rPr>
        <w:t>次並應立即停止簡報。</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四</w:t>
      </w:r>
      <w:r w:rsidRPr="00F02F1A">
        <w:rPr>
          <w:rFonts w:cs="Times New Roman"/>
          <w:color w:val="000000"/>
        </w:rPr>
        <w:t>)</w:t>
      </w:r>
      <w:r w:rsidR="00995B67" w:rsidRPr="00F02F1A">
        <w:rPr>
          <w:rFonts w:cs="Times New Roman"/>
          <w:color w:val="000000"/>
        </w:rPr>
        <w:t>評審</w:t>
      </w:r>
      <w:r w:rsidRPr="00F02F1A">
        <w:rPr>
          <w:rFonts w:cs="Times New Roman"/>
          <w:color w:val="000000"/>
        </w:rPr>
        <w:t>委員諮詢時間不計，標租人答詢時間以</w:t>
      </w:r>
      <w:r w:rsidRPr="00F02F1A">
        <w:rPr>
          <w:rFonts w:cs="Times New Roman"/>
          <w:color w:val="000000"/>
        </w:rPr>
        <w:t>10</w:t>
      </w:r>
      <w:r w:rsidRPr="00F02F1A">
        <w:rPr>
          <w:rFonts w:cs="Times New Roman"/>
          <w:color w:val="000000"/>
        </w:rPr>
        <w:t>分鐘為原則，並採統問統答方式，必要時</w:t>
      </w:r>
      <w:r w:rsidR="00995B67" w:rsidRPr="00F02F1A">
        <w:rPr>
          <w:rFonts w:cs="Times New Roman"/>
          <w:color w:val="000000"/>
        </w:rPr>
        <w:t>評審</w:t>
      </w:r>
      <w:r w:rsidRPr="00F02F1A">
        <w:rPr>
          <w:rFonts w:cs="Times New Roman"/>
          <w:color w:val="000000"/>
        </w:rPr>
        <w:t>委員會得調整簡報及詢答時間。</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五</w:t>
      </w:r>
      <w:r w:rsidRPr="00F02F1A">
        <w:rPr>
          <w:rFonts w:cs="Times New Roman"/>
          <w:color w:val="000000"/>
        </w:rPr>
        <w:t>)</w:t>
      </w:r>
      <w:r w:rsidR="00995B67" w:rsidRPr="00F02F1A">
        <w:rPr>
          <w:rFonts w:cs="Times New Roman"/>
          <w:color w:val="000000"/>
        </w:rPr>
        <w:t>評審</w:t>
      </w:r>
      <w:r w:rsidRPr="00F02F1A">
        <w:rPr>
          <w:rFonts w:cs="Times New Roman"/>
          <w:color w:val="000000"/>
        </w:rPr>
        <w:t>委員會評分時所有標租人應一律退席。</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六</w:t>
      </w:r>
      <w:r w:rsidRPr="00F02F1A">
        <w:rPr>
          <w:rFonts w:cs="Times New Roman"/>
          <w:color w:val="000000"/>
        </w:rPr>
        <w:t>)</w:t>
      </w:r>
      <w:r w:rsidR="00995B67" w:rsidRPr="00F02F1A">
        <w:rPr>
          <w:rFonts w:cs="Times New Roman"/>
          <w:color w:val="000000"/>
        </w:rPr>
        <w:t>評審</w:t>
      </w:r>
      <w:r w:rsidRPr="00F02F1A">
        <w:rPr>
          <w:rFonts w:cs="Times New Roman"/>
          <w:color w:val="000000"/>
        </w:rPr>
        <w:t>項目及評審標準：依據</w:t>
      </w:r>
      <w:r w:rsidR="003B35E1" w:rsidRPr="00F02F1A">
        <w:rPr>
          <w:rFonts w:cs="Times New Roman"/>
          <w:color w:val="000000"/>
        </w:rPr>
        <w:t>〈</w:t>
      </w:r>
      <w:r w:rsidRPr="00F02F1A">
        <w:rPr>
          <w:rFonts w:cs="Times New Roman"/>
          <w:color w:val="000000"/>
        </w:rPr>
        <w:t>表</w:t>
      </w:r>
      <w:r w:rsidR="00701815" w:rsidRPr="00F02F1A">
        <w:rPr>
          <w:rFonts w:cs="Times New Roman" w:hint="eastAsia"/>
          <w:color w:val="000000"/>
        </w:rPr>
        <w:t>二</w:t>
      </w:r>
      <w:r w:rsidR="003B35E1" w:rsidRPr="00F02F1A">
        <w:rPr>
          <w:rFonts w:cs="Times New Roman"/>
          <w:color w:val="000000"/>
        </w:rPr>
        <w:t>〉</w:t>
      </w:r>
      <w:r w:rsidRPr="00F02F1A">
        <w:rPr>
          <w:rFonts w:cs="Times New Roman"/>
          <w:color w:val="000000"/>
        </w:rPr>
        <w:t>之權重予以評定。</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七</w:t>
      </w:r>
      <w:r w:rsidRPr="00F02F1A">
        <w:rPr>
          <w:rFonts w:cs="Times New Roman"/>
          <w:color w:val="000000"/>
        </w:rPr>
        <w:t>)</w:t>
      </w:r>
      <w:r w:rsidR="00995B67" w:rsidRPr="00F02F1A">
        <w:rPr>
          <w:rFonts w:cs="Times New Roman"/>
          <w:color w:val="000000"/>
        </w:rPr>
        <w:t>評審</w:t>
      </w:r>
      <w:r w:rsidRPr="00F02F1A">
        <w:rPr>
          <w:rFonts w:cs="Times New Roman"/>
          <w:color w:val="000000"/>
        </w:rPr>
        <w:t>方式</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1. </w:t>
      </w:r>
      <w:r w:rsidRPr="00F02F1A">
        <w:rPr>
          <w:rFonts w:ascii="Times New Roman" w:hAnsi="Times New Roman" w:cs="Times New Roman"/>
        </w:rPr>
        <w:t>先由本案工作小組辦理資格審查，資格審查不合格者，不列入</w:t>
      </w:r>
      <w:r w:rsidR="00995B67" w:rsidRPr="00F02F1A">
        <w:rPr>
          <w:rFonts w:ascii="Times New Roman" w:hAnsi="Times New Roman" w:cs="Times New Roman"/>
        </w:rPr>
        <w:t>評審</w:t>
      </w:r>
      <w:r w:rsidRPr="00F02F1A">
        <w:rPr>
          <w:rFonts w:ascii="Times New Roman" w:hAnsi="Times New Roman" w:cs="Times New Roman"/>
        </w:rPr>
        <w:t>作業。資格審查合格標租人之資料送本案</w:t>
      </w:r>
      <w:r w:rsidR="00995B67" w:rsidRPr="00F02F1A">
        <w:rPr>
          <w:rFonts w:ascii="Times New Roman" w:hAnsi="Times New Roman" w:cs="Times New Roman"/>
        </w:rPr>
        <w:t>評審</w:t>
      </w:r>
      <w:r w:rsidRPr="00F02F1A">
        <w:rPr>
          <w:rFonts w:ascii="Times New Roman" w:hAnsi="Times New Roman" w:cs="Times New Roman"/>
        </w:rPr>
        <w:t>委員會</w:t>
      </w:r>
      <w:r w:rsidR="00995B67" w:rsidRPr="00F02F1A">
        <w:rPr>
          <w:rFonts w:ascii="Times New Roman" w:hAnsi="Times New Roman" w:cs="Times New Roman"/>
        </w:rPr>
        <w:t>評審</w:t>
      </w:r>
      <w:r w:rsidRPr="00F02F1A">
        <w:rPr>
          <w:rFonts w:ascii="Times New Roman" w:hAnsi="Times New Roman" w:cs="Times New Roman"/>
        </w:rPr>
        <w:t>（</w:t>
      </w:r>
      <w:r w:rsidRPr="00851884">
        <w:rPr>
          <w:rFonts w:ascii="Times New Roman" w:hAnsi="Times New Roman" w:cs="Times New Roman"/>
          <w:color w:val="000000" w:themeColor="text1"/>
        </w:rPr>
        <w:t>資格審查合格標租人需到場簡報</w:t>
      </w:r>
      <w:r w:rsidRPr="00F02F1A">
        <w:rPr>
          <w:rFonts w:ascii="Times New Roman" w:hAnsi="Times New Roman" w:cs="Times New Roman"/>
        </w:rPr>
        <w:t>）。</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lastRenderedPageBreak/>
        <w:t xml:space="preserve">2. </w:t>
      </w:r>
      <w:r w:rsidRPr="00F02F1A">
        <w:rPr>
          <w:rFonts w:ascii="Times New Roman" w:hAnsi="Times New Roman" w:cs="Times New Roman"/>
        </w:rPr>
        <w:t>由工作小組提出初審意見，</w:t>
      </w:r>
      <w:r w:rsidR="00995B67" w:rsidRPr="00F02F1A">
        <w:rPr>
          <w:rFonts w:ascii="Times New Roman" w:hAnsi="Times New Roman" w:cs="Times New Roman"/>
        </w:rPr>
        <w:t>評審</w:t>
      </w:r>
      <w:r w:rsidRPr="00F02F1A">
        <w:rPr>
          <w:rFonts w:ascii="Times New Roman" w:hAnsi="Times New Roman" w:cs="Times New Roman"/>
        </w:rPr>
        <w:t>委員就初審意見、標租人資料、</w:t>
      </w:r>
      <w:r w:rsidR="00995B67" w:rsidRPr="00F02F1A">
        <w:rPr>
          <w:rFonts w:ascii="Times New Roman" w:hAnsi="Times New Roman" w:cs="Times New Roman"/>
        </w:rPr>
        <w:t>評審</w:t>
      </w:r>
      <w:r w:rsidRPr="00F02F1A">
        <w:rPr>
          <w:rFonts w:ascii="Times New Roman" w:hAnsi="Times New Roman" w:cs="Times New Roman"/>
        </w:rPr>
        <w:t>項目逐項討論後，由各</w:t>
      </w:r>
      <w:r w:rsidR="00995B67" w:rsidRPr="00F02F1A">
        <w:rPr>
          <w:rFonts w:ascii="Times New Roman" w:hAnsi="Times New Roman" w:cs="Times New Roman"/>
        </w:rPr>
        <w:t>評審</w:t>
      </w:r>
      <w:r w:rsidR="00F81628" w:rsidRPr="00F02F1A">
        <w:rPr>
          <w:rFonts w:ascii="Times New Roman" w:hAnsi="Times New Roman" w:cs="Times New Roman"/>
        </w:rPr>
        <w:t>委員辦理序位評比，就個別標租</w:t>
      </w:r>
      <w:r w:rsidRPr="00F02F1A">
        <w:rPr>
          <w:rFonts w:ascii="Times New Roman" w:hAnsi="Times New Roman" w:cs="Times New Roman"/>
        </w:rPr>
        <w:t>人各</w:t>
      </w:r>
      <w:r w:rsidR="00995B67" w:rsidRPr="00F02F1A">
        <w:rPr>
          <w:rFonts w:ascii="Times New Roman" w:hAnsi="Times New Roman" w:cs="Times New Roman"/>
        </w:rPr>
        <w:t>評審</w:t>
      </w:r>
      <w:r w:rsidRPr="00F02F1A">
        <w:rPr>
          <w:rFonts w:ascii="Times New Roman" w:hAnsi="Times New Roman" w:cs="Times New Roman"/>
        </w:rPr>
        <w:t>項目分別評分後予以加總，並依加總分數高低轉換為序位。個別標租人之平均總評分（計算至小數點以下二位數，小數點以下第三位四捨五入），未達</w:t>
      </w:r>
      <w:r w:rsidRPr="00F02F1A">
        <w:rPr>
          <w:rFonts w:ascii="Times New Roman" w:hAnsi="Times New Roman" w:cs="Times New Roman"/>
        </w:rPr>
        <w:t>70</w:t>
      </w:r>
      <w:r w:rsidRPr="00F02F1A">
        <w:rPr>
          <w:rFonts w:ascii="Times New Roman" w:hAnsi="Times New Roman" w:cs="Times New Roman"/>
        </w:rPr>
        <w:t>分者視為不合格</w:t>
      </w:r>
      <w:r w:rsidR="00F81628" w:rsidRPr="00F02F1A">
        <w:rPr>
          <w:rFonts w:ascii="Times New Roman" w:hAnsi="Times New Roman" w:cs="Times New Roman"/>
        </w:rPr>
        <w:t>標租</w:t>
      </w:r>
      <w:r w:rsidRPr="00F02F1A">
        <w:rPr>
          <w:rFonts w:ascii="Times New Roman" w:hAnsi="Times New Roman" w:cs="Times New Roman"/>
        </w:rPr>
        <w:t>人，不作為決標對象。若所有標租人平均總評分均未達</w:t>
      </w:r>
      <w:r w:rsidRPr="00F02F1A">
        <w:rPr>
          <w:rFonts w:ascii="Times New Roman" w:hAnsi="Times New Roman" w:cs="Times New Roman"/>
        </w:rPr>
        <w:t>70</w:t>
      </w:r>
      <w:r w:rsidRPr="00F02F1A">
        <w:rPr>
          <w:rFonts w:ascii="Times New Roman" w:hAnsi="Times New Roman" w:cs="Times New Roman"/>
        </w:rPr>
        <w:t>分時，則優勝標租人從缺並廢標。</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3. </w:t>
      </w:r>
      <w:r w:rsidRPr="00F02F1A">
        <w:rPr>
          <w:rFonts w:ascii="Times New Roman" w:hAnsi="Times New Roman" w:cs="Times New Roman"/>
        </w:rPr>
        <w:t>彙整合計各標租人之序位，以合計值最低者為序位第</w:t>
      </w:r>
      <w:r w:rsidRPr="00F02F1A">
        <w:rPr>
          <w:rFonts w:ascii="Times New Roman" w:hAnsi="Times New Roman" w:cs="Times New Roman"/>
        </w:rPr>
        <w:t>1</w:t>
      </w:r>
      <w:r w:rsidRPr="00F02F1A">
        <w:rPr>
          <w:rFonts w:ascii="Times New Roman" w:hAnsi="Times New Roman" w:cs="Times New Roman"/>
        </w:rPr>
        <w:t>，且經出席委員過半數同意，並簽奉首長核准後即為第</w:t>
      </w:r>
      <w:r w:rsidRPr="00F02F1A">
        <w:rPr>
          <w:rFonts w:ascii="Times New Roman" w:hAnsi="Times New Roman" w:cs="Times New Roman"/>
        </w:rPr>
        <w:t>1</w:t>
      </w:r>
      <w:r w:rsidRPr="00F02F1A">
        <w:rPr>
          <w:rFonts w:ascii="Times New Roman" w:hAnsi="Times New Roman" w:cs="Times New Roman"/>
        </w:rPr>
        <w:t>名之標租人，取得優先議</w:t>
      </w:r>
      <w:r w:rsidRPr="00F02F1A">
        <w:rPr>
          <w:rFonts w:ascii="Times New Roman" w:hAnsi="Times New Roman" w:cs="Times New Roman"/>
        </w:rPr>
        <w:t>(</w:t>
      </w:r>
      <w:r w:rsidRPr="00F02F1A">
        <w:rPr>
          <w:rFonts w:ascii="Times New Roman" w:hAnsi="Times New Roman" w:cs="Times New Roman"/>
        </w:rPr>
        <w:t>價</w:t>
      </w:r>
      <w:r w:rsidRPr="00F02F1A">
        <w:rPr>
          <w:rFonts w:ascii="Times New Roman" w:hAnsi="Times New Roman" w:cs="Times New Roman"/>
        </w:rPr>
        <w:t>)</w:t>
      </w:r>
      <w:r w:rsidRPr="00F02F1A">
        <w:rPr>
          <w:rFonts w:ascii="Times New Roman" w:hAnsi="Times New Roman" w:cs="Times New Roman"/>
        </w:rPr>
        <w:t>約權，餘此類推。</w:t>
      </w:r>
    </w:p>
    <w:p w:rsidR="00EA5E0F"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4. </w:t>
      </w:r>
      <w:r w:rsidRPr="00F02F1A">
        <w:rPr>
          <w:rFonts w:ascii="Times New Roman" w:hAnsi="Times New Roman" w:cs="Times New Roman"/>
        </w:rPr>
        <w:t>如序位合計值相同時，則以</w:t>
      </w:r>
      <w:r w:rsidR="00995B67" w:rsidRPr="00F02F1A">
        <w:rPr>
          <w:rFonts w:ascii="Times New Roman" w:hAnsi="Times New Roman" w:cs="Times New Roman"/>
        </w:rPr>
        <w:t>評審</w:t>
      </w:r>
      <w:r w:rsidRPr="00F02F1A">
        <w:rPr>
          <w:rFonts w:ascii="Times New Roman" w:hAnsi="Times New Roman" w:cs="Times New Roman"/>
        </w:rPr>
        <w:t>項次</w:t>
      </w:r>
      <w:r w:rsidRPr="00F02F1A">
        <w:rPr>
          <w:rFonts w:ascii="Times New Roman" w:hAnsi="Times New Roman" w:cs="Times New Roman"/>
        </w:rPr>
        <w:t>3</w:t>
      </w:r>
      <w:r w:rsidRPr="00F02F1A">
        <w:rPr>
          <w:rFonts w:ascii="Times New Roman" w:hAnsi="Times New Roman" w:cs="Times New Roman"/>
        </w:rPr>
        <w:t>得分較高者為優先，如又相同時，由</w:t>
      </w:r>
      <w:r w:rsidR="00995B67" w:rsidRPr="00F02F1A">
        <w:rPr>
          <w:rFonts w:ascii="Times New Roman" w:hAnsi="Times New Roman" w:cs="Times New Roman"/>
        </w:rPr>
        <w:t>評審</w:t>
      </w:r>
      <w:r w:rsidRPr="00F02F1A">
        <w:rPr>
          <w:rFonts w:ascii="Times New Roman" w:hAnsi="Times New Roman" w:cs="Times New Roman"/>
        </w:rPr>
        <w:t>項次</w:t>
      </w:r>
      <w:r w:rsidR="005147F8" w:rsidRPr="00F02F1A">
        <w:rPr>
          <w:rFonts w:ascii="Times New Roman" w:hAnsi="Times New Roman" w:cs="Times New Roman"/>
        </w:rPr>
        <w:t>5</w:t>
      </w:r>
      <w:r w:rsidRPr="00F02F1A">
        <w:rPr>
          <w:rFonts w:ascii="Times New Roman" w:hAnsi="Times New Roman" w:cs="Times New Roman"/>
        </w:rPr>
        <w:t>得分較高者決定之，若仍相同時抽籤決定之。</w:t>
      </w:r>
      <w:bookmarkStart w:id="15" w:name="_Ref92168966"/>
      <w:bookmarkStart w:id="16" w:name="_Toc373233081"/>
    </w:p>
    <w:p w:rsidR="00AE5184" w:rsidRPr="00F02F1A" w:rsidRDefault="00F81628" w:rsidP="00EA5F6B">
      <w:pPr>
        <w:pStyle w:val="a6"/>
        <w:rPr>
          <w:rFonts w:cs="Times New Roman"/>
          <w:color w:val="000000"/>
        </w:rPr>
      </w:pPr>
      <w:bookmarkStart w:id="17" w:name="_Toc144202186"/>
      <w:r w:rsidRPr="00F02F1A">
        <w:rPr>
          <w:rFonts w:cs="Times New Roman"/>
          <w:color w:val="000000"/>
        </w:rPr>
        <w:t>四</w:t>
      </w:r>
      <w:r w:rsidR="00AE5184" w:rsidRPr="00F02F1A">
        <w:rPr>
          <w:rFonts w:cs="Times New Roman"/>
          <w:color w:val="000000"/>
        </w:rPr>
        <w:t>、作業時程</w:t>
      </w:r>
      <w:bookmarkEnd w:id="15"/>
      <w:bookmarkEnd w:id="16"/>
      <w:bookmarkEnd w:id="17"/>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一</w:t>
      </w:r>
      <w:r w:rsidRPr="00F02F1A">
        <w:rPr>
          <w:rFonts w:cs="Times New Roman"/>
          <w:color w:val="000000"/>
        </w:rPr>
        <w:t>)</w:t>
      </w:r>
      <w:r w:rsidRPr="00F02F1A">
        <w:rPr>
          <w:rFonts w:cs="Times New Roman"/>
          <w:color w:val="000000"/>
        </w:rPr>
        <w:t>本案標租之作業時程如</w:t>
      </w:r>
      <w:r w:rsidR="00E70E8A" w:rsidRPr="00F02F1A">
        <w:rPr>
          <w:rFonts w:cs="Times New Roman"/>
          <w:color w:val="000000"/>
        </w:rPr>
        <w:t>〈</w:t>
      </w:r>
      <w:r w:rsidRPr="00F02F1A">
        <w:rPr>
          <w:rFonts w:cs="Times New Roman"/>
          <w:color w:val="000000"/>
        </w:rPr>
        <w:t>表</w:t>
      </w:r>
      <w:r w:rsidR="00701815" w:rsidRPr="00F02F1A">
        <w:rPr>
          <w:rFonts w:cs="Times New Roman" w:hint="eastAsia"/>
          <w:color w:val="000000"/>
        </w:rPr>
        <w:t>三</w:t>
      </w:r>
      <w:r w:rsidR="00E70E8A" w:rsidRPr="00F02F1A">
        <w:rPr>
          <w:rFonts w:cs="Times New Roman"/>
          <w:color w:val="000000"/>
        </w:rPr>
        <w:t>〉</w:t>
      </w:r>
      <w:r w:rsidRPr="00F02F1A">
        <w:rPr>
          <w:rFonts w:cs="Times New Roman"/>
          <w:color w:val="000000"/>
        </w:rPr>
        <w:t>所示，本校得視實際情況需要調整內容及時程：</w:t>
      </w:r>
    </w:p>
    <w:p w:rsidR="00AE5184" w:rsidRPr="00F02F1A" w:rsidRDefault="00AE5184" w:rsidP="00F53814">
      <w:pPr>
        <w:pStyle w:val="af2"/>
      </w:pPr>
      <w:r w:rsidRPr="00F02F1A">
        <w:t>表</w:t>
      </w:r>
      <w:r w:rsidR="00701815" w:rsidRPr="00F02F1A">
        <w:rPr>
          <w:rFonts w:hint="eastAsia"/>
        </w:rPr>
        <w:t>三</w:t>
      </w:r>
      <w:r w:rsidRPr="00F02F1A">
        <w:t xml:space="preserve"> </w:t>
      </w:r>
      <w:r w:rsidRPr="00F02F1A">
        <w:t>預定作業時程表</w:t>
      </w:r>
      <w:bookmarkStart w:id="18" w:name="_Ref9192838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868"/>
        <w:gridCol w:w="3807"/>
        <w:gridCol w:w="4390"/>
      </w:tblGrid>
      <w:tr w:rsidR="00EA7B02" w:rsidRPr="00F02F1A" w:rsidTr="00922CA2">
        <w:trPr>
          <w:trHeight w:val="79"/>
          <w:tblHeader/>
        </w:trPr>
        <w:tc>
          <w:tcPr>
            <w:tcW w:w="1550" w:type="dxa"/>
            <w:gridSpan w:val="2"/>
            <w:vAlign w:val="center"/>
          </w:tcPr>
          <w:p w:rsidR="00EA7B02" w:rsidRPr="00F02F1A" w:rsidRDefault="00EA7B02" w:rsidP="00922CA2">
            <w:pPr>
              <w:jc w:val="center"/>
              <w:rPr>
                <w:color w:val="000000"/>
              </w:rPr>
            </w:pPr>
            <w:r w:rsidRPr="00F02F1A">
              <w:rPr>
                <w:color w:val="000000"/>
              </w:rPr>
              <w:t>流程</w:t>
            </w:r>
          </w:p>
        </w:tc>
        <w:tc>
          <w:tcPr>
            <w:tcW w:w="3807" w:type="dxa"/>
            <w:vAlign w:val="center"/>
          </w:tcPr>
          <w:p w:rsidR="00EA7B02" w:rsidRPr="00F02F1A" w:rsidRDefault="00EA7B02" w:rsidP="00922CA2">
            <w:pPr>
              <w:jc w:val="center"/>
              <w:rPr>
                <w:color w:val="000000"/>
              </w:rPr>
            </w:pPr>
            <w:r w:rsidRPr="00F02F1A">
              <w:rPr>
                <w:color w:val="000000"/>
              </w:rPr>
              <w:t>流程內容說明</w:t>
            </w:r>
          </w:p>
        </w:tc>
        <w:tc>
          <w:tcPr>
            <w:tcW w:w="4390" w:type="dxa"/>
            <w:vAlign w:val="center"/>
          </w:tcPr>
          <w:p w:rsidR="00EA7B02" w:rsidRPr="00A61143" w:rsidRDefault="00EA7B02" w:rsidP="00922CA2">
            <w:pPr>
              <w:jc w:val="center"/>
            </w:pPr>
            <w:r w:rsidRPr="00A61143">
              <w:t>期間說明</w:t>
            </w:r>
          </w:p>
        </w:tc>
      </w:tr>
      <w:tr w:rsidR="00EA7B02" w:rsidRPr="00F02F1A" w:rsidTr="00922CA2">
        <w:trPr>
          <w:cantSplit/>
          <w:trHeight w:val="780"/>
        </w:trPr>
        <w:tc>
          <w:tcPr>
            <w:tcW w:w="1550" w:type="dxa"/>
            <w:gridSpan w:val="2"/>
            <w:vAlign w:val="center"/>
          </w:tcPr>
          <w:p w:rsidR="00EA7B02" w:rsidRPr="00F02F1A" w:rsidRDefault="00EA7B02" w:rsidP="00922CA2">
            <w:pPr>
              <w:jc w:val="center"/>
              <w:rPr>
                <w:color w:val="000000"/>
              </w:rPr>
            </w:pPr>
            <w:r w:rsidRPr="00F02F1A">
              <w:rPr>
                <w:color w:val="000000"/>
              </w:rPr>
              <w:t>正式公告</w:t>
            </w:r>
          </w:p>
          <w:p w:rsidR="00EA7B02" w:rsidRPr="00F02F1A" w:rsidRDefault="00EA7B02" w:rsidP="00922CA2">
            <w:pPr>
              <w:jc w:val="center"/>
              <w:rPr>
                <w:color w:val="000000"/>
              </w:rPr>
            </w:pPr>
            <w:r w:rsidRPr="00F02F1A">
              <w:rPr>
                <w:color w:val="000000"/>
              </w:rPr>
              <w:t>標租文件</w:t>
            </w:r>
          </w:p>
        </w:tc>
        <w:tc>
          <w:tcPr>
            <w:tcW w:w="3807" w:type="dxa"/>
            <w:vAlign w:val="center"/>
          </w:tcPr>
          <w:p w:rsidR="00EA7B02" w:rsidRPr="00F02F1A" w:rsidRDefault="00EA7B02" w:rsidP="00A61143">
            <w:pPr>
              <w:rPr>
                <w:color w:val="000000"/>
              </w:rPr>
            </w:pPr>
            <w:r w:rsidRPr="00F02F1A">
              <w:rPr>
                <w:color w:val="000000"/>
              </w:rPr>
              <w:t>公告於政府電子採購網及本校網頁</w:t>
            </w:r>
            <w:r w:rsidRPr="00F02F1A">
              <w:rPr>
                <w:color w:val="000000"/>
              </w:rPr>
              <w:t>(</w:t>
            </w:r>
            <w:r w:rsidRPr="00F02F1A">
              <w:rPr>
                <w:color w:val="000000"/>
              </w:rPr>
              <w:t>首頁、</w:t>
            </w:r>
            <w:r w:rsidR="00A61143">
              <w:rPr>
                <w:color w:val="000000"/>
              </w:rPr>
              <w:t>總務處</w:t>
            </w:r>
            <w:r w:rsidRPr="00F02F1A">
              <w:rPr>
                <w:color w:val="000000"/>
              </w:rPr>
              <w:t>保管組公佈欄</w:t>
            </w:r>
            <w:r w:rsidRPr="00F02F1A">
              <w:rPr>
                <w:color w:val="000000"/>
              </w:rPr>
              <w:t>)</w:t>
            </w:r>
          </w:p>
        </w:tc>
        <w:tc>
          <w:tcPr>
            <w:tcW w:w="4390" w:type="dxa"/>
            <w:vAlign w:val="center"/>
          </w:tcPr>
          <w:p w:rsidR="00EA7B02" w:rsidRPr="00A61143" w:rsidRDefault="00953E4F" w:rsidP="00E6243F">
            <w:r w:rsidRPr="00A61143">
              <w:t>112</w:t>
            </w:r>
            <w:r w:rsidR="00EA7B02" w:rsidRPr="00A61143">
              <w:t>年</w:t>
            </w:r>
            <w:r w:rsidR="009E7802" w:rsidRPr="00A61143">
              <w:t>1</w:t>
            </w:r>
            <w:r w:rsidR="003A5703" w:rsidRPr="00A61143">
              <w:t>0</w:t>
            </w:r>
            <w:r w:rsidR="00EA7B02" w:rsidRPr="00A61143">
              <w:t>月</w:t>
            </w:r>
            <w:r w:rsidR="003A5703" w:rsidRPr="00A61143">
              <w:t>3</w:t>
            </w:r>
            <w:r w:rsidR="00E6243F" w:rsidRPr="00A61143">
              <w:t>1</w:t>
            </w:r>
            <w:r w:rsidR="00EA7B02" w:rsidRPr="00A61143">
              <w:t>日</w:t>
            </w:r>
          </w:p>
        </w:tc>
      </w:tr>
      <w:tr w:rsidR="00EA7B02" w:rsidRPr="00F02F1A" w:rsidTr="00922CA2">
        <w:trPr>
          <w:cantSplit/>
          <w:trHeight w:val="177"/>
        </w:trPr>
        <w:tc>
          <w:tcPr>
            <w:tcW w:w="1550" w:type="dxa"/>
            <w:gridSpan w:val="2"/>
            <w:vAlign w:val="center"/>
          </w:tcPr>
          <w:p w:rsidR="00EA7B02" w:rsidRPr="00F02F1A" w:rsidRDefault="00EA7B02" w:rsidP="00922CA2">
            <w:pPr>
              <w:jc w:val="center"/>
              <w:rPr>
                <w:color w:val="000000"/>
              </w:rPr>
            </w:pPr>
            <w:r w:rsidRPr="00F02F1A">
              <w:rPr>
                <w:color w:val="000000"/>
              </w:rPr>
              <w:t>申領標租案</w:t>
            </w:r>
          </w:p>
          <w:p w:rsidR="00EA7B02" w:rsidRPr="00F02F1A" w:rsidRDefault="00EA7B02" w:rsidP="00922CA2">
            <w:pPr>
              <w:jc w:val="center"/>
              <w:rPr>
                <w:color w:val="000000"/>
              </w:rPr>
            </w:pPr>
            <w:r w:rsidRPr="00F02F1A">
              <w:rPr>
                <w:color w:val="000000"/>
              </w:rPr>
              <w:t>標租文件</w:t>
            </w:r>
          </w:p>
        </w:tc>
        <w:tc>
          <w:tcPr>
            <w:tcW w:w="3807" w:type="dxa"/>
            <w:vAlign w:val="center"/>
          </w:tcPr>
          <w:p w:rsidR="00EA7B02" w:rsidRPr="00F02F1A" w:rsidRDefault="00EA7B02" w:rsidP="00922CA2">
            <w:pPr>
              <w:rPr>
                <w:color w:val="000000"/>
              </w:rPr>
            </w:pPr>
            <w:r w:rsidRPr="00F02F1A">
              <w:rPr>
                <w:color w:val="000000"/>
              </w:rPr>
              <w:t>公告日起至截止投標日止，至本校網頁下載</w:t>
            </w:r>
          </w:p>
        </w:tc>
        <w:tc>
          <w:tcPr>
            <w:tcW w:w="4390" w:type="dxa"/>
            <w:vAlign w:val="center"/>
          </w:tcPr>
          <w:p w:rsidR="00EA7B02" w:rsidRPr="00A61143" w:rsidRDefault="00EA7B02" w:rsidP="00F44EBC">
            <w:r w:rsidRPr="002F6D1B">
              <w:rPr>
                <w:color w:val="FF0000"/>
              </w:rPr>
              <w:t>公告日起至</w:t>
            </w:r>
            <w:r w:rsidR="00953E4F" w:rsidRPr="002F6D1B">
              <w:rPr>
                <w:color w:val="FF0000"/>
              </w:rPr>
              <w:t>112</w:t>
            </w:r>
            <w:r w:rsidRPr="002F6D1B">
              <w:rPr>
                <w:color w:val="FF0000"/>
              </w:rPr>
              <w:t>年</w:t>
            </w:r>
            <w:r w:rsidR="009E7802" w:rsidRPr="002F6D1B">
              <w:rPr>
                <w:color w:val="FF0000"/>
              </w:rPr>
              <w:t>11</w:t>
            </w:r>
            <w:r w:rsidRPr="002F6D1B">
              <w:rPr>
                <w:color w:val="FF0000"/>
              </w:rPr>
              <w:t>月</w:t>
            </w:r>
            <w:r w:rsidR="00F44EBC" w:rsidRPr="002F6D1B">
              <w:rPr>
                <w:color w:val="FF0000"/>
              </w:rPr>
              <w:t>20</w:t>
            </w:r>
            <w:r w:rsidRPr="002F6D1B">
              <w:rPr>
                <w:color w:val="FF0000"/>
              </w:rPr>
              <w:t>日下午</w:t>
            </w:r>
            <w:r w:rsidRPr="002F6D1B">
              <w:rPr>
                <w:color w:val="FF0000"/>
              </w:rPr>
              <w:t>5</w:t>
            </w:r>
            <w:r w:rsidRPr="002F6D1B">
              <w:rPr>
                <w:color w:val="FF0000"/>
              </w:rPr>
              <w:t>時止</w:t>
            </w:r>
          </w:p>
        </w:tc>
      </w:tr>
      <w:tr w:rsidR="00EA7B02" w:rsidRPr="00F02F1A" w:rsidTr="00922CA2">
        <w:trPr>
          <w:cantSplit/>
          <w:trHeight w:val="366"/>
        </w:trPr>
        <w:tc>
          <w:tcPr>
            <w:tcW w:w="682" w:type="dxa"/>
            <w:vMerge w:val="restart"/>
            <w:vAlign w:val="center"/>
          </w:tcPr>
          <w:p w:rsidR="00EA7B02" w:rsidRPr="00F02F1A" w:rsidRDefault="00EA7B02" w:rsidP="00922CA2">
            <w:pPr>
              <w:jc w:val="center"/>
              <w:rPr>
                <w:color w:val="000000"/>
              </w:rPr>
            </w:pPr>
            <w:r w:rsidRPr="00F02F1A">
              <w:rPr>
                <w:color w:val="000000"/>
              </w:rPr>
              <w:t>疑義處理</w:t>
            </w:r>
          </w:p>
        </w:tc>
        <w:tc>
          <w:tcPr>
            <w:tcW w:w="868" w:type="dxa"/>
            <w:vAlign w:val="center"/>
          </w:tcPr>
          <w:p w:rsidR="00EA7B02" w:rsidRPr="00F02F1A" w:rsidRDefault="00EA7B02" w:rsidP="00922CA2">
            <w:pPr>
              <w:jc w:val="center"/>
              <w:rPr>
                <w:color w:val="000000"/>
              </w:rPr>
            </w:pPr>
            <w:r w:rsidRPr="00F02F1A">
              <w:rPr>
                <w:color w:val="000000"/>
              </w:rPr>
              <w:t>徵詢</w:t>
            </w:r>
          </w:p>
        </w:tc>
        <w:tc>
          <w:tcPr>
            <w:tcW w:w="3807" w:type="dxa"/>
            <w:vAlign w:val="center"/>
          </w:tcPr>
          <w:p w:rsidR="00EA7B02" w:rsidRPr="00F02F1A" w:rsidRDefault="00EA7B02" w:rsidP="00A20310">
            <w:pPr>
              <w:rPr>
                <w:color w:val="000000"/>
              </w:rPr>
            </w:pPr>
            <w:r w:rsidRPr="00F02F1A">
              <w:rPr>
                <w:color w:val="000000"/>
              </w:rPr>
              <w:t>公告日起</w:t>
            </w:r>
            <w:r w:rsidR="00A20310" w:rsidRPr="00F02F1A">
              <w:rPr>
                <w:rFonts w:hint="eastAsia"/>
                <w:color w:val="000000"/>
              </w:rPr>
              <w:t>5</w:t>
            </w:r>
            <w:r w:rsidRPr="00F02F1A">
              <w:rPr>
                <w:color w:val="000000"/>
              </w:rPr>
              <w:t>日曆天</w:t>
            </w:r>
            <w:r w:rsidRPr="00F02F1A">
              <w:rPr>
                <w:color w:val="000000"/>
              </w:rPr>
              <w:t>(</w:t>
            </w:r>
            <w:r w:rsidRPr="00F02F1A">
              <w:rPr>
                <w:color w:val="000000"/>
              </w:rPr>
              <w:t>遇假日順延</w:t>
            </w:r>
            <w:r w:rsidRPr="00F02F1A">
              <w:rPr>
                <w:color w:val="000000"/>
              </w:rPr>
              <w:t>)</w:t>
            </w:r>
            <w:r w:rsidRPr="00F02F1A">
              <w:rPr>
                <w:color w:val="000000"/>
              </w:rPr>
              <w:t>，申請人提出書面申請表請求釋疑。</w:t>
            </w:r>
          </w:p>
        </w:tc>
        <w:tc>
          <w:tcPr>
            <w:tcW w:w="4390" w:type="dxa"/>
            <w:vAlign w:val="center"/>
          </w:tcPr>
          <w:p w:rsidR="00EA7B02" w:rsidRPr="00A61143" w:rsidRDefault="00953E4F" w:rsidP="003A5703">
            <w:r w:rsidRPr="00A61143">
              <w:t>112</w:t>
            </w:r>
            <w:r w:rsidR="00EA7B02" w:rsidRPr="00A61143">
              <w:t>年</w:t>
            </w:r>
            <w:r w:rsidR="009E7802" w:rsidRPr="00A61143">
              <w:t>11</w:t>
            </w:r>
            <w:r w:rsidR="00EA7B02" w:rsidRPr="00A61143">
              <w:t>月</w:t>
            </w:r>
            <w:r w:rsidR="003A5703" w:rsidRPr="00A61143">
              <w:t>6</w:t>
            </w:r>
            <w:r w:rsidR="00EA7B02" w:rsidRPr="00A61143">
              <w:t>日下午</w:t>
            </w:r>
            <w:r w:rsidR="00EA7B02" w:rsidRPr="00A61143">
              <w:t>5</w:t>
            </w:r>
            <w:r w:rsidR="00EA7B02" w:rsidRPr="00A61143">
              <w:t>時前</w:t>
            </w:r>
          </w:p>
        </w:tc>
      </w:tr>
      <w:tr w:rsidR="00EA7B02" w:rsidRPr="00F02F1A" w:rsidTr="00922CA2">
        <w:trPr>
          <w:cantSplit/>
          <w:trHeight w:val="147"/>
        </w:trPr>
        <w:tc>
          <w:tcPr>
            <w:tcW w:w="682" w:type="dxa"/>
            <w:vMerge/>
            <w:vAlign w:val="center"/>
          </w:tcPr>
          <w:p w:rsidR="00EA7B02" w:rsidRPr="00F02F1A" w:rsidRDefault="00EA7B02" w:rsidP="00922CA2">
            <w:pPr>
              <w:jc w:val="center"/>
              <w:rPr>
                <w:color w:val="000000"/>
              </w:rPr>
            </w:pPr>
          </w:p>
        </w:tc>
        <w:tc>
          <w:tcPr>
            <w:tcW w:w="868" w:type="dxa"/>
            <w:vAlign w:val="center"/>
          </w:tcPr>
          <w:p w:rsidR="00EA7B02" w:rsidRPr="00F02F1A" w:rsidRDefault="00EA7B02" w:rsidP="00922CA2">
            <w:pPr>
              <w:jc w:val="center"/>
              <w:rPr>
                <w:color w:val="000000"/>
              </w:rPr>
            </w:pPr>
            <w:r w:rsidRPr="00F02F1A">
              <w:rPr>
                <w:color w:val="000000"/>
              </w:rPr>
              <w:t>答覆</w:t>
            </w:r>
          </w:p>
        </w:tc>
        <w:tc>
          <w:tcPr>
            <w:tcW w:w="3807" w:type="dxa"/>
            <w:vAlign w:val="center"/>
          </w:tcPr>
          <w:p w:rsidR="00EA7B02" w:rsidRPr="00F02F1A" w:rsidRDefault="00EA7B02" w:rsidP="00922CA2">
            <w:pPr>
              <w:rPr>
                <w:color w:val="000000"/>
              </w:rPr>
            </w:pPr>
            <w:r w:rsidRPr="00F02F1A">
              <w:rPr>
                <w:color w:val="000000"/>
              </w:rPr>
              <w:t>疑義徵詢期限屆滿次日起</w:t>
            </w:r>
            <w:r w:rsidRPr="00F02F1A">
              <w:rPr>
                <w:color w:val="000000"/>
              </w:rPr>
              <w:t>5</w:t>
            </w:r>
            <w:r w:rsidRPr="00F02F1A">
              <w:rPr>
                <w:color w:val="000000"/>
              </w:rPr>
              <w:t>日曆天內函覆</w:t>
            </w:r>
            <w:r w:rsidRPr="00F02F1A">
              <w:rPr>
                <w:color w:val="000000"/>
              </w:rPr>
              <w:t>(</w:t>
            </w:r>
            <w:r w:rsidRPr="00F02F1A">
              <w:rPr>
                <w:color w:val="000000"/>
              </w:rPr>
              <w:t>遇假日順延</w:t>
            </w:r>
            <w:r w:rsidRPr="00F02F1A">
              <w:rPr>
                <w:color w:val="000000"/>
              </w:rPr>
              <w:t>)</w:t>
            </w:r>
            <w:r w:rsidRPr="00F02F1A">
              <w:rPr>
                <w:color w:val="000000"/>
              </w:rPr>
              <w:t>，必要時補充公告。</w:t>
            </w:r>
          </w:p>
        </w:tc>
        <w:tc>
          <w:tcPr>
            <w:tcW w:w="4390" w:type="dxa"/>
            <w:vAlign w:val="center"/>
          </w:tcPr>
          <w:p w:rsidR="00EA7B02" w:rsidRPr="00A61143" w:rsidRDefault="00953E4F" w:rsidP="003A5703">
            <w:r w:rsidRPr="00A61143">
              <w:t>112</w:t>
            </w:r>
            <w:r w:rsidR="00EA7B02" w:rsidRPr="00A61143">
              <w:t>年</w:t>
            </w:r>
            <w:r w:rsidR="009E7802" w:rsidRPr="00A61143">
              <w:t>11</w:t>
            </w:r>
            <w:r w:rsidR="00EA7B02" w:rsidRPr="00A61143">
              <w:t>月</w:t>
            </w:r>
            <w:r w:rsidR="003A5703" w:rsidRPr="00A61143">
              <w:t>6</w:t>
            </w:r>
            <w:r w:rsidR="00EA7B02" w:rsidRPr="00A61143">
              <w:t>日前</w:t>
            </w:r>
          </w:p>
        </w:tc>
      </w:tr>
      <w:tr w:rsidR="00EA7B02" w:rsidRPr="00F02F1A" w:rsidTr="00922CA2">
        <w:trPr>
          <w:cantSplit/>
          <w:trHeight w:val="147"/>
        </w:trPr>
        <w:tc>
          <w:tcPr>
            <w:tcW w:w="1550" w:type="dxa"/>
            <w:gridSpan w:val="2"/>
            <w:vAlign w:val="center"/>
          </w:tcPr>
          <w:p w:rsidR="00EA7B02" w:rsidRPr="00F02F1A" w:rsidRDefault="00EA7B02" w:rsidP="00922CA2">
            <w:pPr>
              <w:jc w:val="center"/>
              <w:rPr>
                <w:color w:val="000000"/>
              </w:rPr>
            </w:pPr>
            <w:r w:rsidRPr="00F02F1A">
              <w:rPr>
                <w:color w:val="000000"/>
              </w:rPr>
              <w:t>現場統一</w:t>
            </w:r>
          </w:p>
          <w:p w:rsidR="00EA7B02" w:rsidRPr="00F02F1A" w:rsidRDefault="00EA7B02" w:rsidP="00922CA2">
            <w:pPr>
              <w:jc w:val="center"/>
              <w:rPr>
                <w:color w:val="000000"/>
              </w:rPr>
            </w:pPr>
            <w:r w:rsidRPr="00F02F1A">
              <w:rPr>
                <w:color w:val="000000"/>
              </w:rPr>
              <w:t>會勘</w:t>
            </w:r>
          </w:p>
        </w:tc>
        <w:tc>
          <w:tcPr>
            <w:tcW w:w="3807" w:type="dxa"/>
            <w:vAlign w:val="center"/>
          </w:tcPr>
          <w:p w:rsidR="00EA7B02" w:rsidRPr="00F02F1A" w:rsidRDefault="00EA7B02" w:rsidP="00922CA2">
            <w:pPr>
              <w:rPr>
                <w:color w:val="000000"/>
              </w:rPr>
            </w:pPr>
            <w:r w:rsidRPr="00F02F1A">
              <w:rPr>
                <w:color w:val="000000"/>
              </w:rPr>
              <w:t>自行於標的物地址集合</w:t>
            </w:r>
          </w:p>
        </w:tc>
        <w:tc>
          <w:tcPr>
            <w:tcW w:w="4390" w:type="dxa"/>
            <w:vAlign w:val="center"/>
          </w:tcPr>
          <w:p w:rsidR="00851884" w:rsidRPr="002F6D1B" w:rsidRDefault="00851884" w:rsidP="00935952">
            <w:pPr>
              <w:rPr>
                <w:color w:val="FF0000"/>
              </w:rPr>
            </w:pPr>
            <w:r w:rsidRPr="002F6D1B">
              <w:rPr>
                <w:rFonts w:hint="eastAsia"/>
                <w:color w:val="FF0000"/>
              </w:rPr>
              <w:t>集合時間：</w:t>
            </w:r>
            <w:r w:rsidR="00953E4F" w:rsidRPr="002F6D1B">
              <w:rPr>
                <w:rFonts w:hint="eastAsia"/>
                <w:color w:val="FF0000"/>
              </w:rPr>
              <w:t>112</w:t>
            </w:r>
            <w:r w:rsidRPr="002F6D1B">
              <w:rPr>
                <w:rFonts w:hint="eastAsia"/>
                <w:color w:val="FF0000"/>
              </w:rPr>
              <w:t>年</w:t>
            </w:r>
            <w:r w:rsidR="009E7802" w:rsidRPr="002F6D1B">
              <w:rPr>
                <w:rFonts w:hint="eastAsia"/>
                <w:color w:val="FF0000"/>
              </w:rPr>
              <w:t>11</w:t>
            </w:r>
            <w:r w:rsidRPr="002F6D1B">
              <w:rPr>
                <w:color w:val="FF0000"/>
              </w:rPr>
              <w:t>月</w:t>
            </w:r>
            <w:r w:rsidR="00F44EBC" w:rsidRPr="002F6D1B">
              <w:rPr>
                <w:color w:val="FF0000"/>
              </w:rPr>
              <w:t>7</w:t>
            </w:r>
            <w:r w:rsidRPr="002F6D1B">
              <w:rPr>
                <w:color w:val="FF0000"/>
              </w:rPr>
              <w:t>日</w:t>
            </w:r>
            <w:r w:rsidRPr="002F6D1B">
              <w:rPr>
                <w:rFonts w:hint="eastAsia"/>
                <w:color w:val="FF0000"/>
              </w:rPr>
              <w:t>上午</w:t>
            </w:r>
            <w:r w:rsidRPr="002F6D1B">
              <w:rPr>
                <w:rFonts w:hint="eastAsia"/>
                <w:color w:val="FF0000"/>
              </w:rPr>
              <w:t>9</w:t>
            </w:r>
            <w:r w:rsidRPr="002F6D1B">
              <w:rPr>
                <w:rFonts w:hint="eastAsia"/>
                <w:color w:val="FF0000"/>
              </w:rPr>
              <w:t>時</w:t>
            </w:r>
          </w:p>
          <w:p w:rsidR="00F70EE0" w:rsidRPr="00A61143" w:rsidRDefault="00F70EE0" w:rsidP="00A2695E">
            <w:r w:rsidRPr="002F6D1B">
              <w:rPr>
                <w:rFonts w:hint="eastAsia"/>
                <w:color w:val="FF0000"/>
              </w:rPr>
              <w:t>集合地點：和平校區</w:t>
            </w:r>
            <w:r w:rsidR="005C0D1B" w:rsidRPr="002F6D1B">
              <w:rPr>
                <w:rFonts w:hint="eastAsia"/>
                <w:color w:val="FF0000"/>
              </w:rPr>
              <w:t>學生</w:t>
            </w:r>
            <w:r w:rsidR="00A2695E" w:rsidRPr="002F6D1B">
              <w:rPr>
                <w:rFonts w:hint="eastAsia"/>
                <w:color w:val="FF0000"/>
              </w:rPr>
              <w:t>活動中心</w:t>
            </w:r>
            <w:r w:rsidRPr="002F6D1B">
              <w:rPr>
                <w:rFonts w:hint="eastAsia"/>
                <w:color w:val="FF0000"/>
              </w:rPr>
              <w:t>一樓</w:t>
            </w:r>
          </w:p>
        </w:tc>
      </w:tr>
      <w:tr w:rsidR="00EA7B02" w:rsidRPr="00F02F1A" w:rsidTr="00922CA2">
        <w:trPr>
          <w:cantSplit/>
          <w:trHeight w:val="147"/>
        </w:trPr>
        <w:tc>
          <w:tcPr>
            <w:tcW w:w="1550" w:type="dxa"/>
            <w:gridSpan w:val="2"/>
            <w:vAlign w:val="center"/>
          </w:tcPr>
          <w:p w:rsidR="00EA7B02" w:rsidRPr="00F02F1A" w:rsidRDefault="00EA7B02" w:rsidP="00922CA2">
            <w:pPr>
              <w:jc w:val="center"/>
              <w:rPr>
                <w:color w:val="000000"/>
              </w:rPr>
            </w:pPr>
            <w:r w:rsidRPr="00F02F1A">
              <w:rPr>
                <w:color w:val="000000"/>
              </w:rPr>
              <w:t>截止投標</w:t>
            </w:r>
          </w:p>
        </w:tc>
        <w:tc>
          <w:tcPr>
            <w:tcW w:w="3807" w:type="dxa"/>
            <w:vAlign w:val="center"/>
          </w:tcPr>
          <w:p w:rsidR="00EA7B02" w:rsidRPr="00F02F1A" w:rsidRDefault="00EA7B02" w:rsidP="00B9496C">
            <w:pPr>
              <w:rPr>
                <w:color w:val="000000"/>
              </w:rPr>
            </w:pPr>
            <w:r w:rsidRPr="00F02F1A">
              <w:rPr>
                <w:color w:val="000000"/>
              </w:rPr>
              <w:t>寄</w:t>
            </w:r>
            <w:r w:rsidRPr="00F02F1A">
              <w:rPr>
                <w:color w:val="000000"/>
              </w:rPr>
              <w:t>(</w:t>
            </w:r>
            <w:r w:rsidRPr="00F02F1A">
              <w:rPr>
                <w:color w:val="000000"/>
              </w:rPr>
              <w:t>送</w:t>
            </w:r>
            <w:r w:rsidRPr="00F02F1A">
              <w:rPr>
                <w:color w:val="000000"/>
              </w:rPr>
              <w:t>)</w:t>
            </w:r>
            <w:r w:rsidRPr="00F02F1A">
              <w:rPr>
                <w:color w:val="000000"/>
              </w:rPr>
              <w:t>達地點：國立高雄師範大學行政大樓</w:t>
            </w:r>
            <w:r w:rsidR="00B9496C" w:rsidRPr="00F02F1A">
              <w:rPr>
                <w:rFonts w:hint="eastAsia"/>
                <w:color w:val="000000"/>
              </w:rPr>
              <w:t>2</w:t>
            </w:r>
            <w:r w:rsidRPr="00F02F1A">
              <w:rPr>
                <w:color w:val="000000"/>
              </w:rPr>
              <w:t>樓</w:t>
            </w:r>
            <w:r w:rsidR="00B9496C" w:rsidRPr="00851884">
              <w:rPr>
                <w:rFonts w:hint="eastAsia"/>
                <w:color w:val="000000" w:themeColor="text1"/>
              </w:rPr>
              <w:t>保管</w:t>
            </w:r>
            <w:r w:rsidRPr="00851884">
              <w:rPr>
                <w:color w:val="000000" w:themeColor="text1"/>
              </w:rPr>
              <w:t>組</w:t>
            </w:r>
          </w:p>
        </w:tc>
        <w:tc>
          <w:tcPr>
            <w:tcW w:w="4390" w:type="dxa"/>
            <w:vAlign w:val="center"/>
          </w:tcPr>
          <w:p w:rsidR="00EA7B02" w:rsidRPr="00A61143" w:rsidRDefault="00953E4F" w:rsidP="00F44EBC">
            <w:r w:rsidRPr="002F6D1B">
              <w:rPr>
                <w:color w:val="FF0000"/>
              </w:rPr>
              <w:t>112</w:t>
            </w:r>
            <w:r w:rsidR="00EA7B02" w:rsidRPr="002F6D1B">
              <w:rPr>
                <w:color w:val="FF0000"/>
              </w:rPr>
              <w:t>年</w:t>
            </w:r>
            <w:r w:rsidR="009E7802" w:rsidRPr="002F6D1B">
              <w:rPr>
                <w:color w:val="FF0000"/>
              </w:rPr>
              <w:t>11</w:t>
            </w:r>
            <w:r w:rsidR="00EA7B02" w:rsidRPr="002F6D1B">
              <w:rPr>
                <w:color w:val="FF0000"/>
              </w:rPr>
              <w:t>月</w:t>
            </w:r>
            <w:r w:rsidR="00F44EBC" w:rsidRPr="002F6D1B">
              <w:rPr>
                <w:color w:val="FF0000"/>
              </w:rPr>
              <w:t>20</w:t>
            </w:r>
            <w:r w:rsidR="00EA7B02" w:rsidRPr="002F6D1B">
              <w:rPr>
                <w:color w:val="FF0000"/>
              </w:rPr>
              <w:t>日下午</w:t>
            </w:r>
            <w:r w:rsidR="00EA7B02" w:rsidRPr="002F6D1B">
              <w:rPr>
                <w:color w:val="FF0000"/>
              </w:rPr>
              <w:t>5</w:t>
            </w:r>
            <w:r w:rsidR="00EA7B02" w:rsidRPr="002F6D1B">
              <w:rPr>
                <w:color w:val="FF0000"/>
              </w:rPr>
              <w:t>時前</w:t>
            </w:r>
          </w:p>
        </w:tc>
      </w:tr>
      <w:tr w:rsidR="00EA7B02" w:rsidRPr="00F02F1A" w:rsidTr="00922CA2">
        <w:trPr>
          <w:cantSplit/>
          <w:trHeight w:val="1450"/>
        </w:trPr>
        <w:tc>
          <w:tcPr>
            <w:tcW w:w="682" w:type="dxa"/>
            <w:vAlign w:val="center"/>
          </w:tcPr>
          <w:p w:rsidR="00EA7B02" w:rsidRPr="00F02F1A" w:rsidRDefault="00EA7B02" w:rsidP="00922CA2">
            <w:pPr>
              <w:jc w:val="center"/>
              <w:rPr>
                <w:color w:val="000000"/>
              </w:rPr>
            </w:pPr>
            <w:r w:rsidRPr="00F02F1A">
              <w:rPr>
                <w:color w:val="000000"/>
              </w:rPr>
              <w:t>資格審查</w:t>
            </w:r>
          </w:p>
        </w:tc>
        <w:tc>
          <w:tcPr>
            <w:tcW w:w="868" w:type="dxa"/>
            <w:vAlign w:val="center"/>
          </w:tcPr>
          <w:p w:rsidR="00EA7B02" w:rsidRPr="00F02F1A" w:rsidRDefault="00EA7B02" w:rsidP="00922CA2">
            <w:pPr>
              <w:jc w:val="center"/>
              <w:rPr>
                <w:color w:val="000000"/>
              </w:rPr>
            </w:pPr>
            <w:r w:rsidRPr="00F02F1A">
              <w:rPr>
                <w:color w:val="000000"/>
              </w:rPr>
              <w:t>工作小組審查</w:t>
            </w:r>
          </w:p>
        </w:tc>
        <w:tc>
          <w:tcPr>
            <w:tcW w:w="3807" w:type="dxa"/>
            <w:vAlign w:val="center"/>
          </w:tcPr>
          <w:p w:rsidR="00EA7B02" w:rsidRPr="00F02F1A" w:rsidRDefault="00EA7B02" w:rsidP="00922CA2">
            <w:pPr>
              <w:rPr>
                <w:color w:val="000000"/>
              </w:rPr>
            </w:pPr>
            <w:r w:rsidRPr="00F02F1A">
              <w:rPr>
                <w:color w:val="000000"/>
              </w:rPr>
              <w:t>由工作小組就資格文件及公告所規定需檢附資料審查，並通知合格標租人準備綜合評審之簡報。</w:t>
            </w:r>
          </w:p>
        </w:tc>
        <w:tc>
          <w:tcPr>
            <w:tcW w:w="4390" w:type="dxa"/>
            <w:vAlign w:val="center"/>
          </w:tcPr>
          <w:p w:rsidR="00EA7B02" w:rsidRPr="002F6D1B" w:rsidRDefault="00953E4F" w:rsidP="00922CA2">
            <w:pPr>
              <w:rPr>
                <w:color w:val="FF0000"/>
              </w:rPr>
            </w:pPr>
            <w:r w:rsidRPr="002F6D1B">
              <w:rPr>
                <w:color w:val="FF0000"/>
              </w:rPr>
              <w:t>112</w:t>
            </w:r>
            <w:r w:rsidR="00EA7B02" w:rsidRPr="002F6D1B">
              <w:rPr>
                <w:color w:val="FF0000"/>
              </w:rPr>
              <w:t>年</w:t>
            </w:r>
            <w:r w:rsidR="009E7802" w:rsidRPr="002F6D1B">
              <w:rPr>
                <w:color w:val="FF0000"/>
              </w:rPr>
              <w:t>11</w:t>
            </w:r>
            <w:r w:rsidR="00EA7B02" w:rsidRPr="002F6D1B">
              <w:rPr>
                <w:color w:val="FF0000"/>
              </w:rPr>
              <w:t>月</w:t>
            </w:r>
            <w:r w:rsidR="00F44EBC" w:rsidRPr="002F6D1B">
              <w:rPr>
                <w:color w:val="FF0000"/>
              </w:rPr>
              <w:t>21</w:t>
            </w:r>
            <w:r w:rsidR="00EA7B02" w:rsidRPr="002F6D1B">
              <w:rPr>
                <w:color w:val="FF0000"/>
              </w:rPr>
              <w:t>日上午</w:t>
            </w:r>
            <w:r w:rsidR="00EA7B02" w:rsidRPr="002F6D1B">
              <w:rPr>
                <w:color w:val="FF0000"/>
              </w:rPr>
              <w:t>09</w:t>
            </w:r>
            <w:r w:rsidR="00EA7B02" w:rsidRPr="002F6D1B">
              <w:rPr>
                <w:color w:val="FF0000"/>
              </w:rPr>
              <w:t>時</w:t>
            </w:r>
          </w:p>
          <w:p w:rsidR="00EA7B02" w:rsidRPr="00A61143" w:rsidRDefault="00EA7B02" w:rsidP="00922CA2">
            <w:r w:rsidRPr="00A61143">
              <w:t>於本校行政大樓</w:t>
            </w:r>
            <w:r w:rsidRPr="00A61143">
              <w:t>3</w:t>
            </w:r>
            <w:r w:rsidRPr="00A61143">
              <w:t>樓開標室審查</w:t>
            </w:r>
          </w:p>
          <w:p w:rsidR="00EA7B02" w:rsidRPr="00A61143" w:rsidRDefault="00EA7B02" w:rsidP="00922CA2">
            <w:r w:rsidRPr="00A61143">
              <w:t>(</w:t>
            </w:r>
            <w:r w:rsidRPr="00A61143">
              <w:t>標租人得出席資格審查</w:t>
            </w:r>
            <w:r w:rsidRPr="00A61143">
              <w:t>)</w:t>
            </w:r>
          </w:p>
        </w:tc>
      </w:tr>
      <w:tr w:rsidR="00EA7B02" w:rsidRPr="00F02F1A" w:rsidTr="00922CA2">
        <w:trPr>
          <w:trHeight w:val="557"/>
        </w:trPr>
        <w:tc>
          <w:tcPr>
            <w:tcW w:w="1550" w:type="dxa"/>
            <w:gridSpan w:val="2"/>
            <w:vAlign w:val="center"/>
          </w:tcPr>
          <w:p w:rsidR="00EA7B02" w:rsidRPr="00F02F1A" w:rsidRDefault="00EA7B02" w:rsidP="00922CA2">
            <w:pPr>
              <w:jc w:val="center"/>
              <w:rPr>
                <w:color w:val="000000"/>
              </w:rPr>
            </w:pPr>
            <w:r w:rsidRPr="00F02F1A">
              <w:rPr>
                <w:color w:val="000000"/>
              </w:rPr>
              <w:t>綜合評審</w:t>
            </w:r>
          </w:p>
        </w:tc>
        <w:tc>
          <w:tcPr>
            <w:tcW w:w="3807" w:type="dxa"/>
            <w:vAlign w:val="center"/>
          </w:tcPr>
          <w:p w:rsidR="00EA7B02" w:rsidRPr="00F02F1A" w:rsidRDefault="00EA7B02" w:rsidP="00922CA2">
            <w:pPr>
              <w:rPr>
                <w:color w:val="000000"/>
              </w:rPr>
            </w:pPr>
            <w:r w:rsidRPr="00F02F1A">
              <w:rPr>
                <w:color w:val="000000"/>
              </w:rPr>
              <w:t>召開評審委員會，合格標租人應出席進行簡報。</w:t>
            </w:r>
          </w:p>
        </w:tc>
        <w:tc>
          <w:tcPr>
            <w:tcW w:w="4390" w:type="dxa"/>
            <w:vAlign w:val="center"/>
          </w:tcPr>
          <w:p w:rsidR="00EA7B02" w:rsidRPr="00A61143" w:rsidRDefault="00EA7B02" w:rsidP="00922CA2">
            <w:r w:rsidRPr="00A61143">
              <w:t>確定日期及地點由本校另行通知</w:t>
            </w:r>
          </w:p>
        </w:tc>
      </w:tr>
      <w:tr w:rsidR="00C70F0B" w:rsidRPr="00F02F1A" w:rsidTr="00922CA2">
        <w:trPr>
          <w:trHeight w:val="345"/>
        </w:trPr>
        <w:tc>
          <w:tcPr>
            <w:tcW w:w="1550" w:type="dxa"/>
            <w:gridSpan w:val="2"/>
            <w:vAlign w:val="center"/>
          </w:tcPr>
          <w:p w:rsidR="00C70F0B" w:rsidRPr="00A61143" w:rsidRDefault="00C70F0B" w:rsidP="00922CA2">
            <w:pPr>
              <w:jc w:val="center"/>
            </w:pPr>
            <w:r w:rsidRPr="00A61143">
              <w:rPr>
                <w:rFonts w:hint="eastAsia"/>
              </w:rPr>
              <w:t>評審結果簽報校長同意</w:t>
            </w:r>
          </w:p>
        </w:tc>
        <w:tc>
          <w:tcPr>
            <w:tcW w:w="3807" w:type="dxa"/>
            <w:vAlign w:val="center"/>
          </w:tcPr>
          <w:p w:rsidR="00C70F0B" w:rsidRPr="00A61143" w:rsidRDefault="00C70F0B" w:rsidP="00851884">
            <w:r w:rsidRPr="00A61143">
              <w:rPr>
                <w:rFonts w:hint="eastAsia"/>
              </w:rPr>
              <w:t>評</w:t>
            </w:r>
            <w:r w:rsidR="000E6681" w:rsidRPr="00A61143">
              <w:rPr>
                <w:rFonts w:hint="eastAsia"/>
              </w:rPr>
              <w:t>審</w:t>
            </w:r>
            <w:r w:rsidRPr="00A61143">
              <w:rPr>
                <w:rFonts w:hint="eastAsia"/>
              </w:rPr>
              <w:t>委員評定</w:t>
            </w:r>
            <w:r w:rsidR="000E6681" w:rsidRPr="00A61143">
              <w:rPr>
                <w:rFonts w:hint="eastAsia"/>
              </w:rPr>
              <w:t>優勝廠商</w:t>
            </w:r>
            <w:r w:rsidRPr="00A61143">
              <w:rPr>
                <w:rFonts w:hint="eastAsia"/>
              </w:rPr>
              <w:t>後，應將評</w:t>
            </w:r>
            <w:r w:rsidR="000E6681" w:rsidRPr="00A61143">
              <w:rPr>
                <w:rFonts w:hint="eastAsia"/>
              </w:rPr>
              <w:t>審</w:t>
            </w:r>
            <w:r w:rsidRPr="00A61143">
              <w:rPr>
                <w:rFonts w:hint="eastAsia"/>
              </w:rPr>
              <w:t>結果簽報校長核定，再辦理</w:t>
            </w:r>
            <w:r w:rsidR="000E6681" w:rsidRPr="00A61143">
              <w:rPr>
                <w:rFonts w:hint="eastAsia"/>
              </w:rPr>
              <w:t>議</w:t>
            </w:r>
            <w:r w:rsidR="0073058C" w:rsidRPr="00A61143">
              <w:rPr>
                <w:rFonts w:hint="eastAsia"/>
              </w:rPr>
              <w:t>約</w:t>
            </w:r>
            <w:r w:rsidR="00851884" w:rsidRPr="00A61143">
              <w:rPr>
                <w:rFonts w:hint="eastAsia"/>
              </w:rPr>
              <w:t>(</w:t>
            </w:r>
            <w:r w:rsidR="00851884" w:rsidRPr="00A61143">
              <w:rPr>
                <w:rFonts w:hint="eastAsia"/>
              </w:rPr>
              <w:t>價</w:t>
            </w:r>
            <w:r w:rsidR="00851884" w:rsidRPr="00A61143">
              <w:rPr>
                <w:rFonts w:hint="eastAsia"/>
              </w:rPr>
              <w:t>)</w:t>
            </w:r>
          </w:p>
        </w:tc>
        <w:tc>
          <w:tcPr>
            <w:tcW w:w="4390" w:type="dxa"/>
            <w:vAlign w:val="center"/>
          </w:tcPr>
          <w:p w:rsidR="00C70F0B" w:rsidRPr="00A61143" w:rsidRDefault="000E6681" w:rsidP="00922CA2">
            <w:r w:rsidRPr="00A61143">
              <w:rPr>
                <w:rFonts w:hint="eastAsia"/>
              </w:rPr>
              <w:t>由本校辦理內部簽核作業</w:t>
            </w:r>
          </w:p>
        </w:tc>
      </w:tr>
      <w:tr w:rsidR="00EA7B02" w:rsidRPr="00F02F1A" w:rsidTr="00922CA2">
        <w:trPr>
          <w:trHeight w:val="345"/>
        </w:trPr>
        <w:tc>
          <w:tcPr>
            <w:tcW w:w="1550" w:type="dxa"/>
            <w:gridSpan w:val="2"/>
            <w:vAlign w:val="center"/>
          </w:tcPr>
          <w:p w:rsidR="00EA7B02" w:rsidRPr="00F02F1A" w:rsidRDefault="00EA7B02" w:rsidP="00922CA2">
            <w:pPr>
              <w:jc w:val="center"/>
              <w:rPr>
                <w:color w:val="000000"/>
              </w:rPr>
            </w:pPr>
            <w:r w:rsidRPr="00F02F1A">
              <w:rPr>
                <w:color w:val="000000"/>
              </w:rPr>
              <w:t>議</w:t>
            </w:r>
            <w:r w:rsidRPr="00F02F1A">
              <w:rPr>
                <w:color w:val="000000"/>
              </w:rPr>
              <w:t>(</w:t>
            </w:r>
            <w:r w:rsidRPr="00F02F1A">
              <w:rPr>
                <w:color w:val="000000"/>
              </w:rPr>
              <w:t>價</w:t>
            </w:r>
            <w:r w:rsidRPr="00F02F1A">
              <w:rPr>
                <w:color w:val="000000"/>
              </w:rPr>
              <w:t>)</w:t>
            </w:r>
            <w:r w:rsidRPr="00F02F1A">
              <w:rPr>
                <w:color w:val="000000"/>
              </w:rPr>
              <w:t>約</w:t>
            </w:r>
          </w:p>
        </w:tc>
        <w:tc>
          <w:tcPr>
            <w:tcW w:w="3807" w:type="dxa"/>
            <w:vAlign w:val="center"/>
          </w:tcPr>
          <w:p w:rsidR="00EA7B02" w:rsidRPr="00F02F1A" w:rsidRDefault="00EA7B02" w:rsidP="00922CA2">
            <w:pPr>
              <w:rPr>
                <w:color w:val="000000"/>
              </w:rPr>
            </w:pPr>
            <w:r w:rsidRPr="00F02F1A">
              <w:rPr>
                <w:color w:val="000000"/>
              </w:rPr>
              <w:t>由本校通知取得優先議</w:t>
            </w:r>
            <w:r w:rsidRPr="00F02F1A">
              <w:rPr>
                <w:color w:val="000000"/>
              </w:rPr>
              <w:t>(</w:t>
            </w:r>
            <w:r w:rsidRPr="00F02F1A">
              <w:rPr>
                <w:color w:val="000000"/>
              </w:rPr>
              <w:t>價</w:t>
            </w:r>
            <w:r w:rsidRPr="00F02F1A">
              <w:rPr>
                <w:color w:val="000000"/>
              </w:rPr>
              <w:t>)</w:t>
            </w:r>
            <w:r w:rsidRPr="00F02F1A">
              <w:rPr>
                <w:color w:val="000000"/>
              </w:rPr>
              <w:t>約權者</w:t>
            </w:r>
            <w:r w:rsidRPr="00F02F1A">
              <w:rPr>
                <w:color w:val="000000"/>
              </w:rPr>
              <w:lastRenderedPageBreak/>
              <w:t>為之。</w:t>
            </w:r>
          </w:p>
        </w:tc>
        <w:tc>
          <w:tcPr>
            <w:tcW w:w="4390" w:type="dxa"/>
            <w:vAlign w:val="center"/>
          </w:tcPr>
          <w:p w:rsidR="00EA7B02" w:rsidRPr="00F02F1A" w:rsidRDefault="00EA7B02" w:rsidP="00922CA2">
            <w:pPr>
              <w:rPr>
                <w:color w:val="000000"/>
              </w:rPr>
            </w:pPr>
            <w:r w:rsidRPr="00F02F1A">
              <w:rPr>
                <w:color w:val="000000"/>
              </w:rPr>
              <w:lastRenderedPageBreak/>
              <w:t>確定日期及地點由本校另行通知</w:t>
            </w:r>
          </w:p>
        </w:tc>
      </w:tr>
      <w:tr w:rsidR="0067660A" w:rsidRPr="00F02F1A" w:rsidTr="00922CA2">
        <w:trPr>
          <w:cantSplit/>
          <w:trHeight w:val="54"/>
        </w:trPr>
        <w:tc>
          <w:tcPr>
            <w:tcW w:w="1550" w:type="dxa"/>
            <w:gridSpan w:val="2"/>
            <w:vAlign w:val="center"/>
          </w:tcPr>
          <w:p w:rsidR="0067660A" w:rsidRPr="00A61143" w:rsidRDefault="000E6681" w:rsidP="000E6681">
            <w:pPr>
              <w:jc w:val="center"/>
            </w:pPr>
            <w:r w:rsidRPr="00A61143">
              <w:rPr>
                <w:rFonts w:hint="eastAsia"/>
              </w:rPr>
              <w:lastRenderedPageBreak/>
              <w:t>議</w:t>
            </w:r>
            <w:r w:rsidRPr="00A61143">
              <w:rPr>
                <w:rFonts w:hint="eastAsia"/>
              </w:rPr>
              <w:t>(</w:t>
            </w:r>
            <w:r w:rsidRPr="00A61143">
              <w:rPr>
                <w:rFonts w:hint="eastAsia"/>
              </w:rPr>
              <w:t>價</w:t>
            </w:r>
            <w:r w:rsidRPr="00A61143">
              <w:rPr>
                <w:rFonts w:hint="eastAsia"/>
              </w:rPr>
              <w:t>)</w:t>
            </w:r>
            <w:r w:rsidRPr="00A61143">
              <w:rPr>
                <w:rFonts w:hint="eastAsia"/>
              </w:rPr>
              <w:t>約結果</w:t>
            </w:r>
            <w:r w:rsidR="00C70F0B" w:rsidRPr="00A61143">
              <w:rPr>
                <w:rFonts w:hint="eastAsia"/>
              </w:rPr>
              <w:t>簽報校長同意</w:t>
            </w:r>
          </w:p>
        </w:tc>
        <w:tc>
          <w:tcPr>
            <w:tcW w:w="3807" w:type="dxa"/>
            <w:vAlign w:val="center"/>
          </w:tcPr>
          <w:p w:rsidR="0067660A" w:rsidRPr="00A61143" w:rsidRDefault="000E6681" w:rsidP="00C70F0B">
            <w:r w:rsidRPr="00A61143">
              <w:rPr>
                <w:rFonts w:hint="eastAsia"/>
              </w:rPr>
              <w:t>議</w:t>
            </w:r>
            <w:r w:rsidRPr="00A61143">
              <w:rPr>
                <w:rFonts w:hint="eastAsia"/>
              </w:rPr>
              <w:t>(</w:t>
            </w:r>
            <w:r w:rsidRPr="00A61143">
              <w:rPr>
                <w:rFonts w:hint="eastAsia"/>
              </w:rPr>
              <w:t>價</w:t>
            </w:r>
            <w:r w:rsidRPr="00A61143">
              <w:rPr>
                <w:rFonts w:hint="eastAsia"/>
              </w:rPr>
              <w:t>)</w:t>
            </w:r>
            <w:r w:rsidRPr="00A61143">
              <w:rPr>
                <w:rFonts w:hint="eastAsia"/>
              </w:rPr>
              <w:t>約</w:t>
            </w:r>
            <w:r w:rsidR="00C70F0B" w:rsidRPr="00A61143">
              <w:rPr>
                <w:rFonts w:hint="eastAsia"/>
              </w:rPr>
              <w:t>結果簽報校長核定，再辦理決標</w:t>
            </w:r>
            <w:r w:rsidRPr="00A61143">
              <w:rPr>
                <w:rFonts w:hint="eastAsia"/>
              </w:rPr>
              <w:t>。</w:t>
            </w:r>
          </w:p>
        </w:tc>
        <w:tc>
          <w:tcPr>
            <w:tcW w:w="4390" w:type="dxa"/>
            <w:vAlign w:val="center"/>
          </w:tcPr>
          <w:p w:rsidR="0067660A" w:rsidRPr="00A61143" w:rsidRDefault="000E6681" w:rsidP="00922CA2">
            <w:r w:rsidRPr="00A61143">
              <w:rPr>
                <w:rFonts w:hint="eastAsia"/>
              </w:rPr>
              <w:t>由本校辦理內部簽核作業</w:t>
            </w:r>
          </w:p>
        </w:tc>
      </w:tr>
      <w:tr w:rsidR="00EA7B02" w:rsidRPr="00F02F1A" w:rsidTr="00922CA2">
        <w:trPr>
          <w:cantSplit/>
          <w:trHeight w:val="54"/>
        </w:trPr>
        <w:tc>
          <w:tcPr>
            <w:tcW w:w="1550" w:type="dxa"/>
            <w:gridSpan w:val="2"/>
            <w:vAlign w:val="center"/>
          </w:tcPr>
          <w:p w:rsidR="00EA7B02" w:rsidRPr="00A61143" w:rsidRDefault="00EA7B02" w:rsidP="00922CA2">
            <w:pPr>
              <w:jc w:val="center"/>
            </w:pPr>
            <w:r w:rsidRPr="00A61143">
              <w:t>繳納履約保證金</w:t>
            </w:r>
          </w:p>
        </w:tc>
        <w:tc>
          <w:tcPr>
            <w:tcW w:w="3807" w:type="dxa"/>
            <w:vAlign w:val="center"/>
          </w:tcPr>
          <w:p w:rsidR="00EA7B02" w:rsidRPr="00A61143" w:rsidRDefault="00C70F0B" w:rsidP="00922CA2">
            <w:r w:rsidRPr="00A61143">
              <w:rPr>
                <w:rFonts w:hint="eastAsia"/>
              </w:rPr>
              <w:t>決標後通知得標廠商</w:t>
            </w:r>
            <w:r w:rsidR="00896800" w:rsidRPr="00A61143">
              <w:rPr>
                <w:rFonts w:hint="eastAsia"/>
              </w:rPr>
              <w:t>將押標金轉為履約保證金。</w:t>
            </w:r>
          </w:p>
        </w:tc>
        <w:tc>
          <w:tcPr>
            <w:tcW w:w="4390" w:type="dxa"/>
            <w:vAlign w:val="center"/>
          </w:tcPr>
          <w:p w:rsidR="00EA7B02" w:rsidRPr="00A61143" w:rsidRDefault="000E6681" w:rsidP="00922CA2">
            <w:r w:rsidRPr="00A61143">
              <w:rPr>
                <w:rFonts w:hint="eastAsia"/>
              </w:rPr>
              <w:t>通知</w:t>
            </w:r>
            <w:r w:rsidR="00896800" w:rsidRPr="00A61143">
              <w:rPr>
                <w:rFonts w:hint="eastAsia"/>
              </w:rPr>
              <w:t>當日</w:t>
            </w:r>
          </w:p>
        </w:tc>
      </w:tr>
      <w:tr w:rsidR="00EA7B02" w:rsidRPr="00F02F1A" w:rsidTr="00922CA2">
        <w:trPr>
          <w:trHeight w:val="366"/>
        </w:trPr>
        <w:tc>
          <w:tcPr>
            <w:tcW w:w="1550" w:type="dxa"/>
            <w:gridSpan w:val="2"/>
            <w:vAlign w:val="center"/>
          </w:tcPr>
          <w:p w:rsidR="00EA7B02" w:rsidRPr="00A61143" w:rsidRDefault="00EA7B02" w:rsidP="00922CA2">
            <w:pPr>
              <w:jc w:val="center"/>
            </w:pPr>
            <w:r w:rsidRPr="00A61143">
              <w:t>簽</w:t>
            </w:r>
            <w:r w:rsidRPr="00A61143">
              <w:t xml:space="preserve">  </w:t>
            </w:r>
            <w:r w:rsidRPr="00A61143">
              <w:t>約</w:t>
            </w:r>
          </w:p>
        </w:tc>
        <w:tc>
          <w:tcPr>
            <w:tcW w:w="3807" w:type="dxa"/>
            <w:vAlign w:val="center"/>
          </w:tcPr>
          <w:p w:rsidR="00EA7B02" w:rsidRPr="00A61143" w:rsidRDefault="0073058C" w:rsidP="0073058C">
            <w:r w:rsidRPr="00A61143">
              <w:rPr>
                <w:rFonts w:hint="eastAsia"/>
              </w:rPr>
              <w:t>由</w:t>
            </w:r>
            <w:r w:rsidR="00701AF8" w:rsidRPr="00A61143">
              <w:t>本校</w:t>
            </w:r>
            <w:r w:rsidR="00EA7B02" w:rsidRPr="00A61143">
              <w:t>製作契約書</w:t>
            </w:r>
            <w:r w:rsidR="00701AF8" w:rsidRPr="00A61143">
              <w:rPr>
                <w:rFonts w:hint="eastAsia"/>
              </w:rPr>
              <w:t>，</w:t>
            </w:r>
            <w:r w:rsidRPr="00A61143">
              <w:rPr>
                <w:rFonts w:hint="eastAsia"/>
              </w:rPr>
              <w:t>並</w:t>
            </w:r>
            <w:r w:rsidR="00701AF8" w:rsidRPr="00A61143">
              <w:rPr>
                <w:rFonts w:hint="eastAsia"/>
              </w:rPr>
              <w:t>通知</w:t>
            </w:r>
            <w:r w:rsidRPr="00A61143">
              <w:rPr>
                <w:rFonts w:hint="eastAsia"/>
              </w:rPr>
              <w:t>得標廠商</w:t>
            </w:r>
            <w:r w:rsidR="00EA7B02" w:rsidRPr="00A61143">
              <w:t>用印。</w:t>
            </w:r>
          </w:p>
        </w:tc>
        <w:tc>
          <w:tcPr>
            <w:tcW w:w="4390" w:type="dxa"/>
            <w:vAlign w:val="center"/>
          </w:tcPr>
          <w:p w:rsidR="00EA7B02" w:rsidRPr="00A61143" w:rsidRDefault="00701AF8" w:rsidP="007D7183">
            <w:pPr>
              <w:rPr>
                <w:strike/>
              </w:rPr>
            </w:pPr>
            <w:r w:rsidRPr="00A61143">
              <w:t>本校通知</w:t>
            </w:r>
            <w:r w:rsidR="0073058C" w:rsidRPr="00A61143">
              <w:rPr>
                <w:rFonts w:hint="eastAsia"/>
              </w:rPr>
              <w:t>後</w:t>
            </w:r>
            <w:r w:rsidR="007D7183" w:rsidRPr="00A61143">
              <w:rPr>
                <w:rFonts w:hint="eastAsia"/>
              </w:rPr>
              <w:t>14</w:t>
            </w:r>
            <w:r w:rsidR="0073058C" w:rsidRPr="00A61143">
              <w:rPr>
                <w:rFonts w:hint="eastAsia"/>
              </w:rPr>
              <w:t>日內</w:t>
            </w:r>
          </w:p>
        </w:tc>
      </w:tr>
      <w:tr w:rsidR="00EA7B02" w:rsidRPr="00F02F1A" w:rsidTr="00922CA2">
        <w:trPr>
          <w:trHeight w:val="366"/>
        </w:trPr>
        <w:tc>
          <w:tcPr>
            <w:tcW w:w="1550" w:type="dxa"/>
            <w:gridSpan w:val="2"/>
            <w:vAlign w:val="center"/>
          </w:tcPr>
          <w:p w:rsidR="00EA7B02" w:rsidRPr="00A61143" w:rsidRDefault="00EA7B02" w:rsidP="00922CA2">
            <w:pPr>
              <w:jc w:val="center"/>
            </w:pPr>
            <w:r w:rsidRPr="00A61143">
              <w:t>公</w:t>
            </w:r>
            <w:r w:rsidRPr="00A61143">
              <w:t xml:space="preserve">  </w:t>
            </w:r>
            <w:r w:rsidRPr="00A61143">
              <w:t>證</w:t>
            </w:r>
          </w:p>
        </w:tc>
        <w:tc>
          <w:tcPr>
            <w:tcW w:w="3807" w:type="dxa"/>
            <w:vAlign w:val="center"/>
          </w:tcPr>
          <w:p w:rsidR="00EA7B02" w:rsidRPr="00A61143" w:rsidRDefault="00EA7B02" w:rsidP="00922CA2">
            <w:r w:rsidRPr="00A61143">
              <w:t>本校用印後，依本校通知之時間完成公證手續</w:t>
            </w:r>
            <w:r w:rsidRPr="00A61143">
              <w:t>(</w:t>
            </w:r>
            <w:r w:rsidRPr="00A61143">
              <w:rPr>
                <w:u w:val="single"/>
              </w:rPr>
              <w:t>公證費由得標人負擔</w:t>
            </w:r>
            <w:r w:rsidRPr="00A61143">
              <w:t>)</w:t>
            </w:r>
          </w:p>
        </w:tc>
        <w:tc>
          <w:tcPr>
            <w:tcW w:w="4390" w:type="dxa"/>
            <w:vAlign w:val="center"/>
          </w:tcPr>
          <w:p w:rsidR="00EA7B02" w:rsidRPr="00A61143" w:rsidRDefault="00701AF8" w:rsidP="00922CA2">
            <w:r w:rsidRPr="00A61143">
              <w:t>本校通知</w:t>
            </w:r>
          </w:p>
        </w:tc>
      </w:tr>
    </w:tbl>
    <w:p w:rsidR="00EA7B02" w:rsidRPr="00F02F1A" w:rsidRDefault="00EA7B02" w:rsidP="00F53814">
      <w:pPr>
        <w:pStyle w:val="af2"/>
      </w:pPr>
    </w:p>
    <w:p w:rsidR="00AE5184" w:rsidRPr="00F02F1A" w:rsidRDefault="00AE5184" w:rsidP="00EA5F6B">
      <w:pPr>
        <w:pStyle w:val="a9"/>
        <w:rPr>
          <w:rFonts w:cs="Times New Roman"/>
          <w:color w:val="000000"/>
        </w:rPr>
      </w:pPr>
      <w:bookmarkStart w:id="19" w:name="_Ref124159190"/>
      <w:bookmarkStart w:id="20" w:name="_Toc373233082"/>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標租須知之澄清、修訂及補充</w:t>
      </w:r>
      <w:bookmarkEnd w:id="18"/>
      <w:bookmarkEnd w:id="19"/>
      <w:bookmarkEnd w:id="20"/>
    </w:p>
    <w:p w:rsidR="00AE5184" w:rsidRPr="00851884" w:rsidRDefault="00AE5184" w:rsidP="00A35343">
      <w:pPr>
        <w:pStyle w:val="12"/>
        <w:ind w:left="1140" w:hanging="420"/>
        <w:rPr>
          <w:rFonts w:ascii="Times New Roman" w:hAnsi="Times New Roman" w:cs="Times New Roman"/>
          <w:color w:val="000000" w:themeColor="text1"/>
        </w:rPr>
      </w:pPr>
      <w:r w:rsidRPr="00F02F1A">
        <w:rPr>
          <w:rFonts w:ascii="Times New Roman" w:hAnsi="Times New Roman" w:cs="Times New Roman"/>
        </w:rPr>
        <w:t xml:space="preserve">1. </w:t>
      </w:r>
      <w:r w:rsidRPr="00F02F1A">
        <w:rPr>
          <w:rFonts w:ascii="Times New Roman" w:hAnsi="Times New Roman" w:cs="Times New Roman"/>
        </w:rPr>
        <w:t>對本標租須知內容或各項參考資料有疑義者，得依</w:t>
      </w:r>
      <w:r w:rsidR="00CC5425" w:rsidRPr="00F02F1A">
        <w:rPr>
          <w:rFonts w:ascii="Times New Roman" w:hAnsi="Times New Roman" w:cs="Times New Roman"/>
        </w:rPr>
        <w:t>〈</w:t>
      </w:r>
      <w:r w:rsidRPr="00F02F1A">
        <w:rPr>
          <w:rFonts w:ascii="Times New Roman" w:hAnsi="Times New Roman" w:cs="Times New Roman"/>
        </w:rPr>
        <w:t>表</w:t>
      </w:r>
      <w:r w:rsidR="00701815" w:rsidRPr="00F02F1A">
        <w:rPr>
          <w:rFonts w:ascii="Times New Roman" w:hAnsi="Times New Roman" w:cs="Times New Roman" w:hint="eastAsia"/>
        </w:rPr>
        <w:t>三</w:t>
      </w:r>
      <w:r w:rsidR="00CC5425" w:rsidRPr="00F02F1A">
        <w:rPr>
          <w:rFonts w:ascii="Times New Roman" w:hAnsi="Times New Roman" w:cs="Times New Roman"/>
        </w:rPr>
        <w:t>〉</w:t>
      </w:r>
      <w:r w:rsidRPr="00F02F1A">
        <w:rPr>
          <w:rFonts w:ascii="Times New Roman" w:hAnsi="Times New Roman" w:cs="Times New Roman"/>
        </w:rPr>
        <w:t>之作業期程，以書面方式請求釋疑。請求釋疑表格</w:t>
      </w:r>
      <w:r w:rsidRPr="00851884">
        <w:rPr>
          <w:rFonts w:ascii="Times New Roman" w:hAnsi="Times New Roman" w:cs="Times New Roman"/>
          <w:color w:val="000000" w:themeColor="text1"/>
        </w:rPr>
        <w:t>(</w:t>
      </w:r>
      <w:proofErr w:type="gramStart"/>
      <w:r w:rsidRPr="00851884">
        <w:rPr>
          <w:rFonts w:ascii="Times New Roman" w:hAnsi="Times New Roman" w:cs="Times New Roman"/>
          <w:color w:val="000000" w:themeColor="text1"/>
        </w:rPr>
        <w:t>詳見</w:t>
      </w:r>
      <w:r w:rsidR="00B37302" w:rsidRPr="00851884">
        <w:rPr>
          <w:rFonts w:ascii="Times New Roman" w:hAnsi="Times New Roman" w:cs="Times New Roman"/>
          <w:color w:val="000000" w:themeColor="text1"/>
        </w:rPr>
        <w:t>標租</w:t>
      </w:r>
      <w:proofErr w:type="gramEnd"/>
      <w:r w:rsidR="00B37302" w:rsidRPr="00851884">
        <w:rPr>
          <w:rFonts w:ascii="Times New Roman" w:hAnsi="Times New Roman" w:cs="Times New Roman"/>
          <w:color w:val="000000" w:themeColor="text1"/>
        </w:rPr>
        <w:t>附件</w:t>
      </w:r>
      <w:r w:rsidRPr="00851884">
        <w:rPr>
          <w:rFonts w:ascii="Times New Roman" w:hAnsi="Times New Roman" w:cs="Times New Roman"/>
          <w:color w:val="000000" w:themeColor="text1"/>
        </w:rPr>
        <w:t>表單</w:t>
      </w:r>
      <w:r w:rsidR="009C1A5A" w:rsidRPr="00851884">
        <w:rPr>
          <w:rFonts w:ascii="Times New Roman" w:hAnsi="Times New Roman" w:cs="Times New Roman"/>
          <w:color w:val="000000" w:themeColor="text1"/>
        </w:rPr>
        <w:t>6</w:t>
      </w:r>
      <w:proofErr w:type="gramStart"/>
      <w:r w:rsidR="005147F8" w:rsidRPr="00851884">
        <w:rPr>
          <w:rFonts w:ascii="Times New Roman" w:hAnsi="Times New Roman" w:cs="Times New Roman"/>
          <w:color w:val="000000" w:themeColor="text1"/>
        </w:rPr>
        <w:t>─</w:t>
      </w:r>
      <w:r w:rsidR="005147F8" w:rsidRPr="00851884">
        <w:rPr>
          <w:rFonts w:ascii="Times New Roman" w:hAnsi="Times New Roman" w:cs="Times New Roman"/>
          <w:color w:val="000000" w:themeColor="text1"/>
        </w:rPr>
        <w:t>疑</w:t>
      </w:r>
      <w:proofErr w:type="gramEnd"/>
      <w:r w:rsidR="005147F8" w:rsidRPr="00851884">
        <w:rPr>
          <w:rFonts w:ascii="Times New Roman" w:hAnsi="Times New Roman" w:cs="Times New Roman"/>
          <w:color w:val="000000" w:themeColor="text1"/>
        </w:rPr>
        <w:t>議請求釋疑電傳表</w:t>
      </w:r>
      <w:r w:rsidRPr="00851884">
        <w:rPr>
          <w:rFonts w:ascii="Times New Roman" w:hAnsi="Times New Roman" w:cs="Times New Roman"/>
          <w:color w:val="000000" w:themeColor="text1"/>
        </w:rPr>
        <w:t>)</w:t>
      </w:r>
      <w:r w:rsidRPr="00851884">
        <w:rPr>
          <w:rFonts w:ascii="Times New Roman" w:hAnsi="Times New Roman" w:cs="Times New Roman"/>
          <w:color w:val="000000" w:themeColor="text1"/>
        </w:rPr>
        <w:t>。</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2. </w:t>
      </w:r>
      <w:r w:rsidRPr="00F02F1A">
        <w:rPr>
          <w:rFonts w:ascii="Times New Roman" w:hAnsi="Times New Roman" w:cs="Times New Roman"/>
        </w:rPr>
        <w:t>本校對於標租人提出疑義之處理結果，應以書面答覆，若涉及變更或補充標租文件內容者，應另行補充公告，並視需要延長投標截止日期。</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3. </w:t>
      </w:r>
      <w:r w:rsidRPr="00F02F1A">
        <w:rPr>
          <w:rFonts w:ascii="Times New Roman" w:hAnsi="Times New Roman" w:cs="Times New Roman"/>
        </w:rPr>
        <w:t>本校亦得自行變更或補充標租須知內容，並於必要時，延長投標截止日期。</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4. </w:t>
      </w:r>
      <w:r w:rsidRPr="00F02F1A">
        <w:rPr>
          <w:rFonts w:ascii="Times New Roman" w:hAnsi="Times New Roman" w:cs="Times New Roman"/>
        </w:rPr>
        <w:t>本標租須知若有任何修正或補充，</w:t>
      </w:r>
      <w:proofErr w:type="gramStart"/>
      <w:r w:rsidRPr="00F02F1A">
        <w:rPr>
          <w:rFonts w:ascii="Times New Roman" w:hAnsi="Times New Roman" w:cs="Times New Roman"/>
        </w:rPr>
        <w:t>均以最後</w:t>
      </w:r>
      <w:proofErr w:type="gramEnd"/>
      <w:r w:rsidRPr="00F02F1A">
        <w:rPr>
          <w:rFonts w:ascii="Times New Roman" w:hAnsi="Times New Roman" w:cs="Times New Roman"/>
        </w:rPr>
        <w:t>修訂或補充內容為</w:t>
      </w:r>
      <w:proofErr w:type="gramStart"/>
      <w:r w:rsidRPr="00F02F1A">
        <w:rPr>
          <w:rFonts w:ascii="Times New Roman" w:hAnsi="Times New Roman" w:cs="Times New Roman"/>
        </w:rPr>
        <w:t>準</w:t>
      </w:r>
      <w:proofErr w:type="gramEnd"/>
      <w:r w:rsidRPr="00F02F1A">
        <w:rPr>
          <w:rFonts w:ascii="Times New Roman" w:hAnsi="Times New Roman" w:cs="Times New Roman"/>
        </w:rPr>
        <w:t>，並視為標租須知之</w:t>
      </w:r>
      <w:proofErr w:type="gramStart"/>
      <w:r w:rsidRPr="00F02F1A">
        <w:rPr>
          <w:rFonts w:ascii="Times New Roman" w:hAnsi="Times New Roman" w:cs="Times New Roman"/>
        </w:rPr>
        <w:t>一</w:t>
      </w:r>
      <w:proofErr w:type="gramEnd"/>
      <w:r w:rsidRPr="00F02F1A">
        <w:rPr>
          <w:rFonts w:ascii="Times New Roman" w:hAnsi="Times New Roman" w:cs="Times New Roman"/>
        </w:rPr>
        <w:t>部份。</w:t>
      </w:r>
    </w:p>
    <w:p w:rsidR="009C1A5A" w:rsidRPr="00F02F1A" w:rsidRDefault="009C1A5A" w:rsidP="00A35343">
      <w:pPr>
        <w:pStyle w:val="12"/>
        <w:ind w:left="1140" w:hanging="420"/>
        <w:rPr>
          <w:rFonts w:ascii="Times New Roman" w:hAnsi="Times New Roman" w:cs="Times New Roman"/>
        </w:rPr>
      </w:pPr>
      <w:r w:rsidRPr="00F02F1A">
        <w:rPr>
          <w:rFonts w:ascii="Times New Roman" w:hAnsi="Times New Roman" w:cs="Times New Roman"/>
        </w:rPr>
        <w:t xml:space="preserve">5. </w:t>
      </w:r>
      <w:r w:rsidRPr="00F02F1A">
        <w:rPr>
          <w:rFonts w:ascii="Times New Roman" w:hAnsi="Times New Roman" w:cs="Times New Roman"/>
        </w:rPr>
        <w:t>標租人對標租須知之任何疑義，以本校之解釋為</w:t>
      </w:r>
      <w:proofErr w:type="gramStart"/>
      <w:r w:rsidRPr="00F02F1A">
        <w:rPr>
          <w:rFonts w:ascii="Times New Roman" w:hAnsi="Times New Roman" w:cs="Times New Roman"/>
        </w:rPr>
        <w:t>準</w:t>
      </w:r>
      <w:proofErr w:type="gramEnd"/>
      <w:r w:rsidRPr="00F02F1A">
        <w:rPr>
          <w:rFonts w:ascii="Times New Roman" w:hAnsi="Times New Roman" w:cs="Times New Roman"/>
        </w:rPr>
        <w:t>，對於標租須知之任何誤解或因誤解造成之任何權利之損失，概由標租人自行負責。</w:t>
      </w:r>
    </w:p>
    <w:p w:rsidR="00AE5184" w:rsidRPr="00F02F1A" w:rsidRDefault="00AE5184" w:rsidP="00EA5F6B">
      <w:pPr>
        <w:pStyle w:val="a9"/>
        <w:rPr>
          <w:rFonts w:cs="Times New Roman"/>
          <w:color w:val="000000"/>
        </w:rPr>
      </w:pPr>
      <w:bookmarkStart w:id="21" w:name="_Toc373233083"/>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投標文件之正確性</w:t>
      </w:r>
      <w:bookmarkEnd w:id="21"/>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1. </w:t>
      </w:r>
      <w:r w:rsidRPr="00F02F1A">
        <w:rPr>
          <w:rFonts w:ascii="Times New Roman" w:hAnsi="Times New Roman" w:cs="Times New Roman"/>
        </w:rPr>
        <w:t>標租人於準備投標文件時，應熟悉並遵從政府相關法令及程序。</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2. </w:t>
      </w:r>
      <w:r w:rsidRPr="00F02F1A">
        <w:rPr>
          <w:rFonts w:ascii="Times New Roman" w:hAnsi="Times New Roman" w:cs="Times New Roman"/>
        </w:rPr>
        <w:t>標租人所提供之資料務必詳實，如有虛偽、隱匿或其他不實之情事</w:t>
      </w:r>
      <w:proofErr w:type="gramStart"/>
      <w:r w:rsidRPr="00F02F1A">
        <w:rPr>
          <w:rFonts w:ascii="Times New Roman" w:hAnsi="Times New Roman" w:cs="Times New Roman"/>
        </w:rPr>
        <w:t>（</w:t>
      </w:r>
      <w:proofErr w:type="gramEnd"/>
      <w:r w:rsidRPr="00F02F1A">
        <w:rPr>
          <w:rFonts w:ascii="Times New Roman" w:hAnsi="Times New Roman" w:cs="Times New Roman"/>
        </w:rPr>
        <w:t>如：資格文件不實</w:t>
      </w:r>
      <w:proofErr w:type="gramStart"/>
      <w:r w:rsidRPr="00F02F1A">
        <w:rPr>
          <w:rFonts w:ascii="Times New Roman" w:hAnsi="Times New Roman" w:cs="Times New Roman"/>
        </w:rPr>
        <w:t>）</w:t>
      </w:r>
      <w:proofErr w:type="gramEnd"/>
      <w:r w:rsidRPr="00F02F1A">
        <w:rPr>
          <w:rFonts w:ascii="Times New Roman" w:hAnsi="Times New Roman" w:cs="Times New Roman"/>
        </w:rPr>
        <w:t>，不論是否完成</w:t>
      </w:r>
      <w:r w:rsidR="00995B67" w:rsidRPr="00F02F1A">
        <w:rPr>
          <w:rFonts w:ascii="Times New Roman" w:hAnsi="Times New Roman" w:cs="Times New Roman"/>
        </w:rPr>
        <w:t>評審</w:t>
      </w:r>
      <w:r w:rsidRPr="00F02F1A">
        <w:rPr>
          <w:rFonts w:ascii="Times New Roman" w:hAnsi="Times New Roman" w:cs="Times New Roman"/>
        </w:rPr>
        <w:t>作業，</w:t>
      </w:r>
      <w:proofErr w:type="gramStart"/>
      <w:r w:rsidRPr="00F02F1A">
        <w:rPr>
          <w:rFonts w:ascii="Times New Roman" w:hAnsi="Times New Roman" w:cs="Times New Roman"/>
        </w:rPr>
        <w:t>本校均得取消</w:t>
      </w:r>
      <w:proofErr w:type="gramEnd"/>
      <w:r w:rsidRPr="00F02F1A">
        <w:rPr>
          <w:rFonts w:ascii="Times New Roman" w:hAnsi="Times New Roman" w:cs="Times New Roman"/>
        </w:rPr>
        <w:t>其投標、合格、得標人等資格。</w:t>
      </w:r>
      <w:bookmarkStart w:id="22" w:name="_Toc373233084"/>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四</w:t>
      </w:r>
      <w:r w:rsidRPr="00F02F1A">
        <w:rPr>
          <w:rFonts w:cs="Times New Roman"/>
          <w:color w:val="000000"/>
        </w:rPr>
        <w:t>)</w:t>
      </w:r>
      <w:r w:rsidRPr="00F02F1A">
        <w:rPr>
          <w:rFonts w:cs="Times New Roman"/>
          <w:color w:val="000000"/>
        </w:rPr>
        <w:t>智慧財產權</w:t>
      </w:r>
      <w:bookmarkEnd w:id="22"/>
    </w:p>
    <w:p w:rsidR="00AE5184" w:rsidRPr="00851884" w:rsidRDefault="00AE5184" w:rsidP="00FA017A">
      <w:pPr>
        <w:pStyle w:val="2"/>
        <w:ind w:left="840"/>
      </w:pPr>
      <w:r w:rsidRPr="00851884">
        <w:t>標租人應保證所提出投標文件及其內容，絕無侵害第三人智慧財產權（不限於著作權、商標權、專利權及營業秘密等）之情事。於得標後，本校有權以合於本案目的自用，如因本校使用而涉及侵害第三人智慧財產權時，本校因此所受之損害及所支出之費用（不限於訴訟、仲裁或相關協調、和解費用及律師費用）</w:t>
      </w:r>
      <w:proofErr w:type="gramStart"/>
      <w:r w:rsidRPr="00851884">
        <w:t>均應由</w:t>
      </w:r>
      <w:proofErr w:type="gramEnd"/>
      <w:r w:rsidRPr="00851884">
        <w:t>標租人負責賠償。標租人應出具切結書</w:t>
      </w:r>
      <w:r w:rsidRPr="00851884">
        <w:t>(</w:t>
      </w:r>
      <w:proofErr w:type="gramStart"/>
      <w:r w:rsidR="009C1A5A" w:rsidRPr="00851884">
        <w:t>詳見</w:t>
      </w:r>
      <w:r w:rsidR="00B37302" w:rsidRPr="00851884">
        <w:t>標租</w:t>
      </w:r>
      <w:proofErr w:type="gramEnd"/>
      <w:r w:rsidR="00B37302" w:rsidRPr="00851884">
        <w:t>附件</w:t>
      </w:r>
      <w:r w:rsidRPr="00851884">
        <w:t>表單</w:t>
      </w:r>
      <w:r w:rsidR="009C1A5A" w:rsidRPr="00851884">
        <w:t>3</w:t>
      </w:r>
      <w:proofErr w:type="gramStart"/>
      <w:r w:rsidR="005147F8" w:rsidRPr="00851884">
        <w:t>─</w:t>
      </w:r>
      <w:proofErr w:type="gramEnd"/>
      <w:r w:rsidR="005147F8" w:rsidRPr="00851884">
        <w:t>智慧財產權切結書</w:t>
      </w:r>
      <w:r w:rsidRPr="00851884">
        <w:t>)</w:t>
      </w:r>
      <w:r w:rsidRPr="00851884">
        <w:t>承諾之。</w:t>
      </w:r>
    </w:p>
    <w:p w:rsidR="00AE5184" w:rsidRPr="00F02F1A" w:rsidRDefault="00CE5A47" w:rsidP="00FA2CB5">
      <w:pPr>
        <w:pStyle w:val="a7"/>
        <w:ind w:left="708" w:hanging="708"/>
        <w:rPr>
          <w:rFonts w:ascii="Times New Roman" w:hAnsi="Times New Roman"/>
          <w:color w:val="000000"/>
        </w:rPr>
      </w:pPr>
      <w:bookmarkStart w:id="23" w:name="_Toc373233085"/>
      <w:bookmarkStart w:id="24" w:name="_Toc144202187"/>
      <w:r w:rsidRPr="00F02F1A">
        <w:rPr>
          <w:rFonts w:ascii="Times New Roman" w:hAnsi="Times New Roman"/>
          <w:color w:val="000000"/>
        </w:rPr>
        <w:t>陸、</w:t>
      </w:r>
      <w:r w:rsidR="00AE5184" w:rsidRPr="00F02F1A">
        <w:rPr>
          <w:rFonts w:ascii="Times New Roman" w:hAnsi="Times New Roman"/>
          <w:color w:val="000000"/>
        </w:rPr>
        <w:t>標租人資格規定</w:t>
      </w:r>
      <w:bookmarkEnd w:id="23"/>
      <w:bookmarkEnd w:id="24"/>
    </w:p>
    <w:p w:rsidR="00AE5184" w:rsidRPr="00F02F1A" w:rsidRDefault="00AE5184" w:rsidP="00F53814">
      <w:pPr>
        <w:pStyle w:val="21"/>
      </w:pPr>
      <w:r w:rsidRPr="00F02F1A">
        <w:lastRenderedPageBreak/>
        <w:t>標租人應具備之資格條件如下：</w:t>
      </w:r>
    </w:p>
    <w:p w:rsidR="00AE5184" w:rsidRPr="00F02F1A" w:rsidRDefault="00AE5184" w:rsidP="00EA5F6B">
      <w:pPr>
        <w:pStyle w:val="a6"/>
        <w:rPr>
          <w:rFonts w:cs="Times New Roman"/>
          <w:color w:val="000000"/>
        </w:rPr>
      </w:pPr>
      <w:bookmarkStart w:id="25" w:name="_Toc373233086"/>
      <w:bookmarkStart w:id="26" w:name="_Toc144202188"/>
      <w:bookmarkStart w:id="27" w:name="_Ref170874111"/>
      <w:r w:rsidRPr="00F02F1A">
        <w:rPr>
          <w:rFonts w:cs="Times New Roman"/>
          <w:color w:val="000000"/>
        </w:rPr>
        <w:t>一、投標資格</w:t>
      </w:r>
      <w:bookmarkEnd w:id="25"/>
      <w:bookmarkEnd w:id="26"/>
    </w:p>
    <w:bookmarkEnd w:id="27"/>
    <w:p w:rsidR="00AE5184" w:rsidRPr="00F02F1A" w:rsidRDefault="00AE5184" w:rsidP="00EA5F6B">
      <w:pPr>
        <w:pStyle w:val="a9"/>
        <w:rPr>
          <w:rFonts w:cs="Times New Roman"/>
          <w:color w:val="000000"/>
        </w:rPr>
      </w:pPr>
      <w:r w:rsidRPr="00F02F1A">
        <w:rPr>
          <w:rFonts w:cs="Times New Roman"/>
          <w:color w:val="000000"/>
        </w:rPr>
        <w:t>(</w:t>
      </w:r>
      <w:proofErr w:type="gramStart"/>
      <w:r w:rsidRPr="00F02F1A">
        <w:rPr>
          <w:rFonts w:cs="Times New Roman"/>
          <w:color w:val="000000"/>
        </w:rPr>
        <w:t>一</w:t>
      </w:r>
      <w:proofErr w:type="gramEnd"/>
      <w:r w:rsidRPr="00F02F1A">
        <w:rPr>
          <w:rFonts w:cs="Times New Roman"/>
          <w:color w:val="000000"/>
        </w:rPr>
        <w:t>)</w:t>
      </w:r>
      <w:r w:rsidRPr="00F02F1A">
        <w:rPr>
          <w:rFonts w:cs="Times New Roman"/>
          <w:color w:val="000000"/>
        </w:rPr>
        <w:t>有行為能力之自然人：國民身</w:t>
      </w:r>
      <w:r w:rsidR="004320AB" w:rsidRPr="00F02F1A">
        <w:rPr>
          <w:rFonts w:cs="Times New Roman"/>
          <w:color w:val="000000"/>
        </w:rPr>
        <w:t>分</w:t>
      </w:r>
      <w:r w:rsidRPr="00F02F1A">
        <w:rPr>
          <w:rFonts w:cs="Times New Roman"/>
          <w:color w:val="000000"/>
        </w:rPr>
        <w:t>證正反面影本、戶口名簿或謄本影本（戶政事務所於截止投標日前三個月內所出具）。</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財團法人或公益社團法人：法人登記證書影本、捐助章程影本、主管機關核准設立（立案）之證明文件影本。</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公司</w:t>
      </w:r>
      <w:r w:rsidR="009C1A5A" w:rsidRPr="00F02F1A">
        <w:rPr>
          <w:rFonts w:cs="Times New Roman"/>
          <w:color w:val="000000"/>
        </w:rPr>
        <w:t>或商業登記</w:t>
      </w:r>
      <w:r w:rsidRPr="00F02F1A">
        <w:rPr>
          <w:rFonts w:cs="Times New Roman"/>
          <w:color w:val="000000"/>
        </w:rPr>
        <w:t>組織：</w:t>
      </w:r>
    </w:p>
    <w:p w:rsidR="009C1A5A" w:rsidRPr="00F02F1A" w:rsidRDefault="009C1A5A" w:rsidP="008B24C7">
      <w:pPr>
        <w:ind w:leftChars="300" w:left="1080" w:hangingChars="150" w:hanging="360"/>
        <w:rPr>
          <w:color w:val="000000"/>
        </w:rPr>
      </w:pPr>
      <w:r w:rsidRPr="00F02F1A">
        <w:rPr>
          <w:b/>
          <w:color w:val="000000"/>
        </w:rPr>
        <w:t>1</w:t>
      </w:r>
      <w:r w:rsidRPr="00F02F1A">
        <w:rPr>
          <w:b/>
          <w:color w:val="000000"/>
        </w:rPr>
        <w:t>、</w:t>
      </w:r>
      <w:r w:rsidRPr="00555A6C">
        <w:rPr>
          <w:b/>
          <w:color w:val="FF0000"/>
        </w:rPr>
        <w:t>廠商登記或設立之證明文件影本</w:t>
      </w:r>
      <w:proofErr w:type="gramStart"/>
      <w:r w:rsidRPr="00F02F1A">
        <w:rPr>
          <w:color w:val="000000"/>
        </w:rPr>
        <w:t>（</w:t>
      </w:r>
      <w:proofErr w:type="gramEnd"/>
      <w:r w:rsidRPr="00F02F1A">
        <w:rPr>
          <w:color w:val="000000"/>
        </w:rPr>
        <w:t>公司執照及營利事業登記證已廢止，不適用。廠商得以列印公開於目的事業主管機關網站之資料代之，可至全國商工行政服務入口網搜尋：</w:t>
      </w:r>
      <w:hyperlink r:id="rId10" w:history="1">
        <w:r w:rsidR="00A2695E" w:rsidRPr="004C7738">
          <w:rPr>
            <w:rStyle w:val="af"/>
          </w:rPr>
          <w:t>http://gcis.nat.gov.tw</w:t>
        </w:r>
      </w:hyperlink>
      <w:proofErr w:type="gramStart"/>
      <w:r w:rsidR="00A2695E">
        <w:rPr>
          <w:rFonts w:hint="eastAsia"/>
          <w:color w:val="000000"/>
        </w:rPr>
        <w:t>）</w:t>
      </w:r>
      <w:proofErr w:type="gramEnd"/>
      <w:r w:rsidRPr="00F02F1A">
        <w:rPr>
          <w:color w:val="000000"/>
        </w:rPr>
        <w:t>。</w:t>
      </w:r>
    </w:p>
    <w:p w:rsidR="009C1A5A" w:rsidRPr="00F02F1A" w:rsidRDefault="009C1A5A" w:rsidP="008B24C7">
      <w:pPr>
        <w:ind w:leftChars="300" w:left="1080" w:hangingChars="150" w:hanging="360"/>
        <w:rPr>
          <w:color w:val="000000"/>
        </w:rPr>
      </w:pPr>
      <w:r w:rsidRPr="00F02F1A">
        <w:rPr>
          <w:b/>
          <w:color w:val="000000"/>
        </w:rPr>
        <w:t>2</w:t>
      </w:r>
      <w:r w:rsidRPr="00F02F1A">
        <w:rPr>
          <w:b/>
          <w:color w:val="000000"/>
        </w:rPr>
        <w:t>、</w:t>
      </w:r>
      <w:r w:rsidRPr="00555A6C">
        <w:rPr>
          <w:b/>
          <w:color w:val="FF0000"/>
        </w:rPr>
        <w:t>廠商納稅之證明文件影本</w:t>
      </w:r>
      <w:proofErr w:type="gramStart"/>
      <w:r w:rsidRPr="00F02F1A">
        <w:rPr>
          <w:color w:val="000000"/>
        </w:rPr>
        <w:t>（</w:t>
      </w:r>
      <w:proofErr w:type="gramEnd"/>
      <w:r w:rsidRPr="00F02F1A">
        <w:rPr>
          <w:color w:val="000000"/>
        </w:rPr>
        <w:t>納稅證明，其屬營業稅繳稅證明者，為營業稅繳款書收據聯或主管</w:t>
      </w:r>
      <w:proofErr w:type="gramStart"/>
      <w:r w:rsidRPr="00F02F1A">
        <w:rPr>
          <w:color w:val="000000"/>
        </w:rPr>
        <w:t>稽</w:t>
      </w:r>
      <w:proofErr w:type="gramEnd"/>
      <w:r w:rsidRPr="00F02F1A">
        <w:rPr>
          <w:color w:val="000000"/>
        </w:rPr>
        <w:t>徵機關核章之最近一期營業人銷售額與稅額申報書收執聯。廠商不及提出最近一期證明者，得以前一期之納稅證明代之。新設立且未屆第一期營業稅繳納期限者，得以營業稅主管</w:t>
      </w:r>
      <w:proofErr w:type="gramStart"/>
      <w:r w:rsidRPr="00F02F1A">
        <w:rPr>
          <w:color w:val="000000"/>
        </w:rPr>
        <w:t>稽</w:t>
      </w:r>
      <w:proofErr w:type="gramEnd"/>
      <w:r w:rsidRPr="00F02F1A">
        <w:rPr>
          <w:color w:val="000000"/>
        </w:rPr>
        <w:t>徵機關核發之核准設立登記公函代之；經核定使用統一發票者，應一併</w:t>
      </w:r>
      <w:proofErr w:type="gramStart"/>
      <w:r w:rsidRPr="00F02F1A">
        <w:rPr>
          <w:color w:val="000000"/>
        </w:rPr>
        <w:t>檢附申領</w:t>
      </w:r>
      <w:proofErr w:type="gramEnd"/>
      <w:r w:rsidRPr="00F02F1A">
        <w:rPr>
          <w:color w:val="000000"/>
        </w:rPr>
        <w:t>統一發票購票證相關文件。營業税或所得稅之納稅證明，得以與上開最近一期或前一期證明相同期間內主管稽徵機關核發之無違章欠稅之查復表代之）。</w:t>
      </w:r>
    </w:p>
    <w:p w:rsidR="009C1A5A" w:rsidRPr="00F02F1A" w:rsidRDefault="009C1A5A" w:rsidP="008B24C7">
      <w:pPr>
        <w:ind w:leftChars="300" w:left="1080" w:hangingChars="150" w:hanging="360"/>
        <w:rPr>
          <w:color w:val="000000"/>
        </w:rPr>
      </w:pPr>
      <w:r w:rsidRPr="00F02F1A">
        <w:rPr>
          <w:b/>
          <w:color w:val="000000"/>
        </w:rPr>
        <w:t>3</w:t>
      </w:r>
      <w:r w:rsidRPr="00F02F1A">
        <w:rPr>
          <w:b/>
          <w:color w:val="000000"/>
        </w:rPr>
        <w:t>、</w:t>
      </w:r>
      <w:r w:rsidRPr="00F02F1A">
        <w:rPr>
          <w:b/>
          <w:color w:val="FF0000"/>
        </w:rPr>
        <w:t>廠商信用之證明文件影本</w:t>
      </w:r>
      <w:r w:rsidRPr="00A2695E">
        <w:t>（</w:t>
      </w:r>
      <w:r w:rsidRPr="00F02F1A">
        <w:rPr>
          <w:color w:val="000000"/>
        </w:rPr>
        <w:t>如票據交換機構或受理查詢之金融機構於截止投標日之前半年內所出具之非拒絕往來戶及最近</w:t>
      </w:r>
      <w:proofErr w:type="gramStart"/>
      <w:r w:rsidRPr="00F02F1A">
        <w:rPr>
          <w:color w:val="000000"/>
        </w:rPr>
        <w:t>三</w:t>
      </w:r>
      <w:proofErr w:type="gramEnd"/>
      <w:r w:rsidRPr="00F02F1A">
        <w:rPr>
          <w:color w:val="000000"/>
        </w:rPr>
        <w:t>年內無退票紀錄證明、會計師簽證之財務報表或金融機構或徵信機構出具之信用證明等）。</w:t>
      </w:r>
    </w:p>
    <w:p w:rsidR="00C41E6B" w:rsidRPr="00F02F1A" w:rsidRDefault="00C41E6B" w:rsidP="008B24C7">
      <w:pPr>
        <w:ind w:leftChars="300" w:left="1080" w:hangingChars="150" w:hanging="360"/>
        <w:rPr>
          <w:color w:val="000000"/>
        </w:rPr>
      </w:pPr>
    </w:p>
    <w:p w:rsidR="00AE5184" w:rsidRPr="00F02F1A" w:rsidRDefault="00AE5184" w:rsidP="00EA5F6B">
      <w:pPr>
        <w:pStyle w:val="a6"/>
        <w:rPr>
          <w:rFonts w:cs="Times New Roman"/>
          <w:color w:val="000000"/>
        </w:rPr>
      </w:pPr>
      <w:bookmarkStart w:id="28" w:name="_Ref92747961"/>
      <w:bookmarkStart w:id="29" w:name="_Ref93118836"/>
      <w:bookmarkStart w:id="30" w:name="_Ref93131277"/>
      <w:bookmarkStart w:id="31" w:name="_Ref93131305"/>
      <w:bookmarkStart w:id="32" w:name="_Ref93131336"/>
      <w:bookmarkStart w:id="33" w:name="_Toc373233087"/>
      <w:bookmarkStart w:id="34" w:name="_Toc144202189"/>
      <w:r w:rsidRPr="00F02F1A">
        <w:rPr>
          <w:rFonts w:cs="Times New Roman"/>
          <w:color w:val="000000"/>
        </w:rPr>
        <w:t>二、資格證明文件</w:t>
      </w:r>
      <w:bookmarkEnd w:id="28"/>
      <w:bookmarkEnd w:id="29"/>
      <w:bookmarkEnd w:id="30"/>
      <w:bookmarkEnd w:id="31"/>
      <w:bookmarkEnd w:id="32"/>
      <w:bookmarkEnd w:id="33"/>
      <w:bookmarkEnd w:id="34"/>
    </w:p>
    <w:p w:rsidR="00AE5184" w:rsidRPr="00F02F1A" w:rsidRDefault="00AE5184" w:rsidP="00F53814">
      <w:pPr>
        <w:pStyle w:val="a8"/>
      </w:pPr>
      <w:r w:rsidRPr="00F02F1A">
        <w:t>標租人依本標租須知所提送之資格文件以影本為原則，本校或</w:t>
      </w:r>
      <w:r w:rsidR="00995B67" w:rsidRPr="00F02F1A">
        <w:t>評審</w:t>
      </w:r>
      <w:r w:rsidRPr="00F02F1A">
        <w:t>委員會得通知標租人提出正本供查驗。投標時應</w:t>
      </w:r>
      <w:r w:rsidR="008B24C7" w:rsidRPr="00F02F1A">
        <w:t>檢附</w:t>
      </w:r>
      <w:r w:rsidRPr="00F02F1A">
        <w:t>下列之附件表單：</w:t>
      </w:r>
    </w:p>
    <w:p w:rsidR="00A75BD8" w:rsidRPr="00F02F1A" w:rsidRDefault="00A75BD8" w:rsidP="00A75BD8">
      <w:pPr>
        <w:pStyle w:val="a9"/>
        <w:rPr>
          <w:rFonts w:cs="Times New Roman"/>
          <w:color w:val="000000"/>
        </w:rPr>
      </w:pPr>
      <w:r w:rsidRPr="00F02F1A">
        <w:rPr>
          <w:rFonts w:cs="Times New Roman"/>
          <w:color w:val="000000"/>
        </w:rPr>
        <w:t>(</w:t>
      </w:r>
      <w:proofErr w:type="gramStart"/>
      <w:r w:rsidRPr="00F02F1A">
        <w:rPr>
          <w:rFonts w:cs="Times New Roman"/>
          <w:color w:val="000000"/>
        </w:rPr>
        <w:t>一</w:t>
      </w:r>
      <w:proofErr w:type="gramEnd"/>
      <w:r w:rsidRPr="00F02F1A">
        <w:rPr>
          <w:rFonts w:cs="Times New Roman"/>
          <w:color w:val="000000"/>
        </w:rPr>
        <w:t>)</w:t>
      </w:r>
      <w:r w:rsidRPr="00F02F1A">
        <w:rPr>
          <w:rFonts w:cs="Times New Roman"/>
          <w:color w:val="000000"/>
        </w:rPr>
        <w:t>資格文件檢核表</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二</w:t>
      </w:r>
      <w:r w:rsidRPr="00F02F1A">
        <w:rPr>
          <w:rFonts w:cs="Times New Roman"/>
          <w:color w:val="000000"/>
        </w:rPr>
        <w:t>)</w:t>
      </w:r>
      <w:r w:rsidRPr="00F02F1A">
        <w:rPr>
          <w:rFonts w:cs="Times New Roman"/>
          <w:color w:val="000000"/>
        </w:rPr>
        <w:t>勞工依法僱用切結書</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智慧財產權切結書</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四</w:t>
      </w:r>
      <w:r w:rsidRPr="00F02F1A">
        <w:rPr>
          <w:rFonts w:cs="Times New Roman"/>
          <w:color w:val="000000"/>
        </w:rPr>
        <w:t>)</w:t>
      </w:r>
      <w:r w:rsidRPr="00F02F1A">
        <w:rPr>
          <w:rFonts w:cs="Times New Roman"/>
          <w:color w:val="000000"/>
        </w:rPr>
        <w:t>投標廠商聲明書</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五</w:t>
      </w:r>
      <w:r w:rsidRPr="00F02F1A">
        <w:rPr>
          <w:rFonts w:cs="Times New Roman"/>
          <w:color w:val="000000"/>
        </w:rPr>
        <w:t>)</w:t>
      </w:r>
      <w:r w:rsidRPr="00F02F1A">
        <w:rPr>
          <w:rFonts w:cs="Times New Roman"/>
          <w:color w:val="000000"/>
        </w:rPr>
        <w:t>投標文件真實無虛偽不實之切結書</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六</w:t>
      </w:r>
      <w:r w:rsidRPr="00F02F1A">
        <w:rPr>
          <w:rFonts w:cs="Times New Roman"/>
          <w:color w:val="000000"/>
        </w:rPr>
        <w:t>)</w:t>
      </w:r>
      <w:r w:rsidRPr="00F02F1A">
        <w:rPr>
          <w:rFonts w:cs="Times New Roman"/>
          <w:color w:val="000000"/>
        </w:rPr>
        <w:t>標租人之資格證明文件及押標金繳納憑證</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七</w:t>
      </w:r>
      <w:r w:rsidRPr="00F02F1A">
        <w:rPr>
          <w:rFonts w:cs="Times New Roman"/>
          <w:color w:val="000000"/>
        </w:rPr>
        <w:t>)</w:t>
      </w:r>
      <w:r w:rsidRPr="00F02F1A">
        <w:rPr>
          <w:rFonts w:cs="Times New Roman"/>
          <w:color w:val="000000"/>
        </w:rPr>
        <w:t>標租人退還</w:t>
      </w:r>
      <w:proofErr w:type="gramStart"/>
      <w:r w:rsidRPr="00F02F1A">
        <w:rPr>
          <w:rFonts w:cs="Times New Roman"/>
          <w:color w:val="000000"/>
        </w:rPr>
        <w:t>押</w:t>
      </w:r>
      <w:proofErr w:type="gramEnd"/>
      <w:r w:rsidRPr="00F02F1A">
        <w:rPr>
          <w:rFonts w:cs="Times New Roman"/>
          <w:color w:val="000000"/>
        </w:rPr>
        <w:t>標金申請單</w:t>
      </w:r>
    </w:p>
    <w:p w:rsidR="00A75BD8" w:rsidRPr="00F02F1A" w:rsidRDefault="00A75BD8" w:rsidP="00A75BD8">
      <w:pPr>
        <w:pStyle w:val="a9"/>
        <w:rPr>
          <w:rFonts w:cs="Times New Roman"/>
          <w:color w:val="000000"/>
        </w:rPr>
      </w:pPr>
      <w:r w:rsidRPr="00F02F1A">
        <w:rPr>
          <w:rFonts w:cs="Times New Roman"/>
          <w:color w:val="000000"/>
        </w:rPr>
        <w:t>(</w:t>
      </w:r>
      <w:r w:rsidRPr="00F02F1A">
        <w:rPr>
          <w:rFonts w:cs="Times New Roman"/>
          <w:color w:val="000000"/>
        </w:rPr>
        <w:t>八</w:t>
      </w:r>
      <w:r w:rsidRPr="00F02F1A">
        <w:rPr>
          <w:rFonts w:cs="Times New Roman"/>
          <w:color w:val="000000"/>
        </w:rPr>
        <w:t>)</w:t>
      </w:r>
      <w:r w:rsidRPr="00F02F1A">
        <w:rPr>
          <w:rFonts w:cs="Times New Roman"/>
          <w:color w:val="000000"/>
        </w:rPr>
        <w:t>回饋方案具體說明書</w:t>
      </w:r>
    </w:p>
    <w:p w:rsidR="00C41E6B" w:rsidRPr="00F02F1A" w:rsidRDefault="00C41E6B" w:rsidP="00EA5F6B">
      <w:pPr>
        <w:pStyle w:val="a9"/>
        <w:rPr>
          <w:rFonts w:cs="Times New Roman"/>
          <w:color w:val="000000"/>
        </w:rPr>
      </w:pPr>
    </w:p>
    <w:p w:rsidR="00AE5184" w:rsidRPr="00F02F1A" w:rsidRDefault="00AE5184" w:rsidP="00EA5F6B">
      <w:pPr>
        <w:pStyle w:val="a6"/>
        <w:rPr>
          <w:rFonts w:cs="Times New Roman"/>
          <w:color w:val="000000"/>
        </w:rPr>
      </w:pPr>
      <w:bookmarkStart w:id="35" w:name="_Ref93119018"/>
      <w:bookmarkStart w:id="36" w:name="_Ref103589580"/>
      <w:bookmarkStart w:id="37" w:name="_Toc373233088"/>
      <w:bookmarkStart w:id="38" w:name="_Toc144202190"/>
      <w:r w:rsidRPr="00F02F1A">
        <w:rPr>
          <w:rFonts w:cs="Times New Roman"/>
          <w:color w:val="000000"/>
        </w:rPr>
        <w:t>三、</w:t>
      </w:r>
      <w:r w:rsidR="00EF78F3" w:rsidRPr="00F02F1A">
        <w:rPr>
          <w:rFonts w:cs="Times New Roman"/>
          <w:color w:val="000000"/>
        </w:rPr>
        <w:t>押</w:t>
      </w:r>
      <w:r w:rsidR="008B24C7" w:rsidRPr="00F02F1A">
        <w:rPr>
          <w:rFonts w:cs="Times New Roman"/>
          <w:color w:val="000000"/>
        </w:rPr>
        <w:t>標</w:t>
      </w:r>
      <w:r w:rsidR="00EF78F3" w:rsidRPr="00F02F1A">
        <w:rPr>
          <w:rFonts w:cs="Times New Roman"/>
          <w:color w:val="000000"/>
        </w:rPr>
        <w:t>金</w:t>
      </w:r>
      <w:bookmarkEnd w:id="35"/>
      <w:bookmarkEnd w:id="36"/>
      <w:bookmarkEnd w:id="37"/>
      <w:bookmarkEnd w:id="38"/>
    </w:p>
    <w:p w:rsidR="00CC5425" w:rsidRPr="00F02F1A" w:rsidRDefault="00AE5184" w:rsidP="00EA5F6B">
      <w:pPr>
        <w:pStyle w:val="a9"/>
        <w:rPr>
          <w:rFonts w:cs="Times New Roman"/>
          <w:color w:val="000000"/>
        </w:rPr>
      </w:pPr>
      <w:r w:rsidRPr="00F02F1A">
        <w:rPr>
          <w:rFonts w:cs="Times New Roman"/>
          <w:color w:val="000000"/>
        </w:rPr>
        <w:t>(</w:t>
      </w:r>
      <w:proofErr w:type="gramStart"/>
      <w:r w:rsidRPr="00F02F1A">
        <w:rPr>
          <w:rFonts w:cs="Times New Roman"/>
          <w:color w:val="000000"/>
        </w:rPr>
        <w:t>一</w:t>
      </w:r>
      <w:proofErr w:type="gramEnd"/>
      <w:r w:rsidRPr="00F02F1A">
        <w:rPr>
          <w:rFonts w:cs="Times New Roman"/>
          <w:color w:val="000000"/>
        </w:rPr>
        <w:t>)</w:t>
      </w:r>
      <w:r w:rsidRPr="00F02F1A">
        <w:rPr>
          <w:rFonts w:cs="Times New Roman"/>
          <w:color w:val="000000"/>
        </w:rPr>
        <w:t>標租人應於提送投標文件時，同時</w:t>
      </w:r>
      <w:r w:rsidR="008B24C7" w:rsidRPr="00F02F1A">
        <w:rPr>
          <w:rFonts w:cs="Times New Roman"/>
          <w:color w:val="000000"/>
        </w:rPr>
        <w:t>附具押標金</w:t>
      </w:r>
      <w:r w:rsidRPr="00F02F1A">
        <w:rPr>
          <w:rFonts w:cs="Times New Roman"/>
          <w:color w:val="000000"/>
        </w:rPr>
        <w:t>繳納證明。</w:t>
      </w:r>
    </w:p>
    <w:p w:rsidR="00CC223B" w:rsidRPr="00F02F1A" w:rsidRDefault="00CC223B" w:rsidP="00CC223B">
      <w:pPr>
        <w:tabs>
          <w:tab w:val="left" w:pos="1418"/>
        </w:tabs>
        <w:spacing w:line="240" w:lineRule="atLeast"/>
        <w:ind w:leftChars="175" w:left="840" w:hangingChars="175" w:hanging="420"/>
        <w:rPr>
          <w:color w:val="000000"/>
        </w:rPr>
      </w:pPr>
      <w:r w:rsidRPr="00F02F1A">
        <w:rPr>
          <w:color w:val="000000"/>
        </w:rPr>
        <w:t>(</w:t>
      </w:r>
      <w:r w:rsidRPr="00F02F1A">
        <w:rPr>
          <w:color w:val="000000"/>
        </w:rPr>
        <w:t>二</w:t>
      </w:r>
      <w:r w:rsidRPr="00F02F1A">
        <w:rPr>
          <w:color w:val="000000"/>
        </w:rPr>
        <w:t>)</w:t>
      </w:r>
      <w:r w:rsidRPr="00F02F1A">
        <w:rPr>
          <w:color w:val="000000"/>
        </w:rPr>
        <w:t>押標金之繳納：以郵政匯票</w:t>
      </w:r>
      <w:r w:rsidRPr="00F02F1A">
        <w:rPr>
          <w:rFonts w:hint="eastAsia"/>
          <w:color w:val="000000"/>
        </w:rPr>
        <w:t>繳納。</w:t>
      </w:r>
    </w:p>
    <w:p w:rsidR="00CC223B" w:rsidRPr="00F02F1A" w:rsidRDefault="00CC223B" w:rsidP="00CC223B">
      <w:pPr>
        <w:tabs>
          <w:tab w:val="left" w:pos="1418"/>
        </w:tabs>
        <w:spacing w:line="240" w:lineRule="atLeast"/>
        <w:ind w:leftChars="175" w:left="840" w:hangingChars="175" w:hanging="420"/>
        <w:rPr>
          <w:color w:val="000000"/>
        </w:rPr>
      </w:pPr>
      <w:r w:rsidRPr="00F02F1A">
        <w:rPr>
          <w:color w:val="000000"/>
        </w:rPr>
        <w:t>(</w:t>
      </w:r>
      <w:r w:rsidRPr="00F02F1A">
        <w:rPr>
          <w:color w:val="000000"/>
        </w:rPr>
        <w:t>三</w:t>
      </w:r>
      <w:r w:rsidRPr="00F02F1A">
        <w:rPr>
          <w:color w:val="000000"/>
        </w:rPr>
        <w:t>)</w:t>
      </w:r>
      <w:r w:rsidRPr="00F02F1A">
        <w:rPr>
          <w:color w:val="000000"/>
        </w:rPr>
        <w:t>押標金繳納方式：以「國立高雄師範大學」為受款人，繳納憑證應附於</w:t>
      </w:r>
      <w:r w:rsidRPr="00F02F1A">
        <w:rPr>
          <w:color w:val="000000"/>
        </w:rPr>
        <w:lastRenderedPageBreak/>
        <w:t>投標文件內。</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四</w:t>
      </w:r>
      <w:r w:rsidRPr="00F02F1A">
        <w:rPr>
          <w:rFonts w:cs="Times New Roman"/>
          <w:color w:val="000000"/>
        </w:rPr>
        <w:t>)</w:t>
      </w:r>
      <w:r w:rsidR="00EF78F3" w:rsidRPr="00F02F1A">
        <w:rPr>
          <w:rFonts w:cs="Times New Roman"/>
          <w:color w:val="000000"/>
        </w:rPr>
        <w:t>押</w:t>
      </w:r>
      <w:r w:rsidR="008B24C7" w:rsidRPr="00F02F1A">
        <w:rPr>
          <w:rFonts w:cs="Times New Roman"/>
          <w:color w:val="000000"/>
        </w:rPr>
        <w:t>標</w:t>
      </w:r>
      <w:r w:rsidR="00EF78F3" w:rsidRPr="00F02F1A">
        <w:rPr>
          <w:rFonts w:cs="Times New Roman"/>
          <w:color w:val="000000"/>
        </w:rPr>
        <w:t>金</w:t>
      </w:r>
      <w:r w:rsidR="007369DE" w:rsidRPr="00F02F1A">
        <w:rPr>
          <w:rFonts w:cs="Times New Roman" w:hint="eastAsia"/>
          <w:color w:val="000000"/>
        </w:rPr>
        <w:t>不發還</w:t>
      </w:r>
    </w:p>
    <w:p w:rsidR="00AE5184" w:rsidRPr="00270A0D" w:rsidRDefault="00AE5184" w:rsidP="00FA017A">
      <w:pPr>
        <w:pStyle w:val="2"/>
        <w:ind w:left="840"/>
      </w:pPr>
      <w:r w:rsidRPr="00270A0D">
        <w:t>標租人有下列情事之</w:t>
      </w:r>
      <w:proofErr w:type="gramStart"/>
      <w:r w:rsidRPr="00270A0D">
        <w:t>一</w:t>
      </w:r>
      <w:proofErr w:type="gramEnd"/>
      <w:r w:rsidRPr="00270A0D">
        <w:t>者，本校</w:t>
      </w:r>
      <w:r w:rsidRPr="00851884">
        <w:rPr>
          <w:b/>
          <w:color w:val="000000" w:themeColor="text1"/>
          <w:u w:val="single"/>
        </w:rPr>
        <w:t>得</w:t>
      </w:r>
      <w:r w:rsidR="007369DE" w:rsidRPr="00851884">
        <w:rPr>
          <w:rFonts w:hint="eastAsia"/>
          <w:b/>
          <w:color w:val="000000" w:themeColor="text1"/>
          <w:u w:val="single"/>
        </w:rPr>
        <w:t>不發還</w:t>
      </w:r>
      <w:r w:rsidRPr="00270A0D">
        <w:t>標租人之</w:t>
      </w:r>
      <w:r w:rsidR="008B24C7" w:rsidRPr="00270A0D">
        <w:t>押標</w:t>
      </w:r>
      <w:r w:rsidR="00EF78F3" w:rsidRPr="00270A0D">
        <w:t>金</w:t>
      </w:r>
      <w:r w:rsidRPr="00270A0D">
        <w:t>，若已發還者，並予追繳：</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1. </w:t>
      </w:r>
      <w:r w:rsidRPr="00F02F1A">
        <w:rPr>
          <w:rFonts w:ascii="Times New Roman" w:hAnsi="Times New Roman" w:cs="Times New Roman"/>
        </w:rPr>
        <w:t>標租人以偽造、變造之文件投標者。</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2. </w:t>
      </w:r>
      <w:r w:rsidRPr="00F02F1A">
        <w:rPr>
          <w:rFonts w:ascii="Times New Roman" w:hAnsi="Times New Roman" w:cs="Times New Roman"/>
        </w:rPr>
        <w:t>標租人另行借用或冒用他人名義或證件投標者。</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3. </w:t>
      </w:r>
      <w:r w:rsidRPr="00F02F1A">
        <w:rPr>
          <w:rFonts w:ascii="Times New Roman" w:hAnsi="Times New Roman" w:cs="Times New Roman"/>
        </w:rPr>
        <w:t>標租人經評定得標不接受決標者。</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4. </w:t>
      </w:r>
      <w:r w:rsidRPr="00F02F1A">
        <w:rPr>
          <w:rFonts w:ascii="Times New Roman" w:hAnsi="Times New Roman" w:cs="Times New Roman"/>
        </w:rPr>
        <w:t>標租人提出投標文件後，於</w:t>
      </w:r>
      <w:r w:rsidR="00995B67" w:rsidRPr="00F02F1A">
        <w:rPr>
          <w:rFonts w:ascii="Times New Roman" w:hAnsi="Times New Roman" w:cs="Times New Roman"/>
        </w:rPr>
        <w:t>評審</w:t>
      </w:r>
      <w:r w:rsidRPr="00F02F1A">
        <w:rPr>
          <w:rFonts w:ascii="Times New Roman" w:hAnsi="Times New Roman" w:cs="Times New Roman"/>
        </w:rPr>
        <w:t>程序完成前</w:t>
      </w:r>
      <w:r w:rsidR="00EE3440" w:rsidRPr="00F02F1A">
        <w:rPr>
          <w:rFonts w:ascii="Times New Roman" w:hAnsi="Times New Roman" w:cs="Times New Roman" w:hint="eastAsia"/>
        </w:rPr>
        <w:t>、後</w:t>
      </w:r>
      <w:r w:rsidRPr="00F02F1A">
        <w:rPr>
          <w:rFonts w:ascii="Times New Roman" w:hAnsi="Times New Roman" w:cs="Times New Roman"/>
        </w:rPr>
        <w:t>撤回投標。</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5. </w:t>
      </w:r>
      <w:r w:rsidRPr="00F02F1A">
        <w:rPr>
          <w:rFonts w:ascii="Times New Roman" w:hAnsi="Times New Roman" w:cs="Times New Roman"/>
        </w:rPr>
        <w:t>未於指定期限簽約。</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6. </w:t>
      </w:r>
      <w:r w:rsidRPr="00F02F1A">
        <w:rPr>
          <w:rFonts w:ascii="Times New Roman" w:hAnsi="Times New Roman" w:cs="Times New Roman"/>
        </w:rPr>
        <w:t>其他一切可歸責於標租人之事由，致生損害於政府之情事發生。</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五</w:t>
      </w:r>
      <w:r w:rsidRPr="00F02F1A">
        <w:rPr>
          <w:rFonts w:cs="Times New Roman"/>
          <w:color w:val="000000"/>
        </w:rPr>
        <w:t>)</w:t>
      </w:r>
      <w:r w:rsidR="00EF78F3" w:rsidRPr="00F02F1A">
        <w:rPr>
          <w:rFonts w:cs="Times New Roman"/>
          <w:color w:val="000000"/>
        </w:rPr>
        <w:t>押</w:t>
      </w:r>
      <w:r w:rsidR="008B24C7" w:rsidRPr="00F02F1A">
        <w:rPr>
          <w:rFonts w:cs="Times New Roman"/>
          <w:color w:val="000000"/>
        </w:rPr>
        <w:t>標</w:t>
      </w:r>
      <w:r w:rsidR="00EF78F3" w:rsidRPr="00F02F1A">
        <w:rPr>
          <w:rFonts w:cs="Times New Roman"/>
          <w:color w:val="000000"/>
        </w:rPr>
        <w:t>金</w:t>
      </w:r>
      <w:r w:rsidRPr="00F02F1A">
        <w:rPr>
          <w:rFonts w:cs="Times New Roman"/>
          <w:color w:val="000000"/>
        </w:rPr>
        <w:t>發還</w:t>
      </w:r>
    </w:p>
    <w:p w:rsidR="00AE5184" w:rsidRPr="00F02F1A" w:rsidRDefault="00AE5184" w:rsidP="00FA017A">
      <w:pPr>
        <w:pStyle w:val="2"/>
        <w:ind w:left="840"/>
      </w:pPr>
      <w:r w:rsidRPr="00F02F1A">
        <w:t>本校應於下列情事發生時，無息發還</w:t>
      </w:r>
      <w:proofErr w:type="gramStart"/>
      <w:r w:rsidR="00EF78F3" w:rsidRPr="00F02F1A">
        <w:t>押</w:t>
      </w:r>
      <w:proofErr w:type="gramEnd"/>
      <w:r w:rsidR="008B24C7" w:rsidRPr="00F02F1A">
        <w:t>標</w:t>
      </w:r>
      <w:r w:rsidR="00EF78F3" w:rsidRPr="00F02F1A">
        <w:t>金</w:t>
      </w:r>
      <w:r w:rsidRPr="00F02F1A">
        <w:t>予標租人：</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1. </w:t>
      </w:r>
      <w:r w:rsidRPr="00F02F1A">
        <w:rPr>
          <w:rFonts w:ascii="Times New Roman" w:hAnsi="Times New Roman" w:cs="Times New Roman"/>
        </w:rPr>
        <w:t>未獲</w:t>
      </w:r>
      <w:r w:rsidR="00995B67" w:rsidRPr="00F02F1A">
        <w:rPr>
          <w:rFonts w:ascii="Times New Roman" w:hAnsi="Times New Roman" w:cs="Times New Roman"/>
        </w:rPr>
        <w:t>評審</w:t>
      </w:r>
      <w:r w:rsidRPr="00F02F1A">
        <w:rPr>
          <w:rFonts w:ascii="Times New Roman" w:hAnsi="Times New Roman" w:cs="Times New Roman"/>
        </w:rPr>
        <w:t>為得標人者，於評定結果公布後無息發還。</w:t>
      </w:r>
    </w:p>
    <w:p w:rsidR="00AE5184" w:rsidRPr="00F02F1A" w:rsidRDefault="00AE5184" w:rsidP="00A35343">
      <w:pPr>
        <w:pStyle w:val="12"/>
        <w:ind w:left="1140" w:hanging="420"/>
        <w:rPr>
          <w:rFonts w:ascii="Times New Roman" w:hAnsi="Times New Roman" w:cs="Times New Roman"/>
        </w:rPr>
      </w:pPr>
      <w:r w:rsidRPr="00F02F1A">
        <w:rPr>
          <w:rFonts w:ascii="Times New Roman" w:hAnsi="Times New Roman" w:cs="Times New Roman"/>
        </w:rPr>
        <w:t xml:space="preserve">2. </w:t>
      </w:r>
      <w:r w:rsidRPr="00F02F1A">
        <w:rPr>
          <w:rFonts w:ascii="Times New Roman" w:hAnsi="Times New Roman" w:cs="Times New Roman"/>
        </w:rPr>
        <w:t>投標文件已確定為不合於標租須知規定，</w:t>
      </w:r>
      <w:proofErr w:type="gramStart"/>
      <w:r w:rsidRPr="00F02F1A">
        <w:rPr>
          <w:rFonts w:ascii="Times New Roman" w:hAnsi="Times New Roman" w:cs="Times New Roman"/>
        </w:rPr>
        <w:t>經標租</w:t>
      </w:r>
      <w:proofErr w:type="gramEnd"/>
      <w:r w:rsidRPr="00F02F1A">
        <w:rPr>
          <w:rFonts w:ascii="Times New Roman" w:hAnsi="Times New Roman" w:cs="Times New Roman"/>
        </w:rPr>
        <w:t>人要求先予發還。</w:t>
      </w:r>
    </w:p>
    <w:p w:rsidR="00285167"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六</w:t>
      </w:r>
      <w:r w:rsidRPr="00F02F1A">
        <w:rPr>
          <w:rFonts w:cs="Times New Roman"/>
          <w:color w:val="000000"/>
        </w:rPr>
        <w:t>)</w:t>
      </w:r>
      <w:r w:rsidR="00285167" w:rsidRPr="00F02F1A">
        <w:rPr>
          <w:rFonts w:cs="Times New Roman"/>
          <w:color w:val="000000"/>
        </w:rPr>
        <w:t>押標金</w:t>
      </w:r>
      <w:r w:rsidR="00285167" w:rsidRPr="00F02F1A">
        <w:rPr>
          <w:rFonts w:cs="Times New Roman" w:hint="eastAsia"/>
          <w:color w:val="000000"/>
        </w:rPr>
        <w:t>轉為履約保證金</w:t>
      </w:r>
    </w:p>
    <w:p w:rsidR="00EF7207" w:rsidRPr="00270A0D" w:rsidRDefault="00EF7207" w:rsidP="00A35343">
      <w:pPr>
        <w:pStyle w:val="12"/>
        <w:ind w:leftChars="299" w:left="989" w:hangingChars="113" w:hanging="271"/>
        <w:rPr>
          <w:rFonts w:ascii="Times New Roman" w:hAnsi="Times New Roman" w:cs="Times New Roman"/>
          <w:color w:val="FF0000"/>
          <w:u w:val="single"/>
        </w:rPr>
      </w:pPr>
      <w:r w:rsidRPr="00F02F1A">
        <w:rPr>
          <w:rFonts w:ascii="Times New Roman" w:hAnsi="Times New Roman" w:cs="Times New Roman" w:hint="eastAsia"/>
        </w:rPr>
        <w:t xml:space="preserve">1. </w:t>
      </w:r>
      <w:r w:rsidRPr="00851884">
        <w:rPr>
          <w:rFonts w:ascii="Times New Roman" w:hAnsi="Times New Roman" w:cs="Times New Roman" w:hint="eastAsia"/>
          <w:b/>
          <w:color w:val="000000" w:themeColor="text1"/>
          <w:u w:val="single"/>
        </w:rPr>
        <w:t>得標人於</w:t>
      </w:r>
      <w:r w:rsidR="0073058C" w:rsidRPr="00851884">
        <w:rPr>
          <w:rFonts w:ascii="Times New Roman" w:hAnsi="Times New Roman" w:cs="Times New Roman" w:hint="eastAsia"/>
          <w:b/>
          <w:color w:val="000000" w:themeColor="text1"/>
          <w:u w:val="single"/>
        </w:rPr>
        <w:t>通知決</w:t>
      </w:r>
      <w:r w:rsidR="0068505C" w:rsidRPr="00851884">
        <w:rPr>
          <w:rFonts w:ascii="Times New Roman" w:hAnsi="Times New Roman" w:cs="Times New Roman" w:hint="eastAsia"/>
          <w:b/>
          <w:color w:val="000000" w:themeColor="text1"/>
          <w:u w:val="single"/>
        </w:rPr>
        <w:t>標當日</w:t>
      </w:r>
      <w:r w:rsidR="0032796F" w:rsidRPr="00851884">
        <w:rPr>
          <w:rFonts w:ascii="Times New Roman" w:hAnsi="Times New Roman" w:cs="Times New Roman" w:hint="eastAsia"/>
          <w:b/>
          <w:color w:val="000000" w:themeColor="text1"/>
          <w:u w:val="single"/>
        </w:rPr>
        <w:t>應</w:t>
      </w:r>
      <w:r w:rsidR="0068505C" w:rsidRPr="00851884">
        <w:rPr>
          <w:rFonts w:ascii="Times New Roman" w:hAnsi="Times New Roman" w:cs="Times New Roman" w:hint="eastAsia"/>
          <w:b/>
          <w:color w:val="000000" w:themeColor="text1"/>
          <w:u w:val="single"/>
        </w:rPr>
        <w:t>即</w:t>
      </w:r>
      <w:r w:rsidRPr="00851884">
        <w:rPr>
          <w:rFonts w:ascii="Times New Roman" w:hAnsi="Times New Roman" w:cs="Times New Roman" w:hint="eastAsia"/>
          <w:b/>
          <w:color w:val="000000" w:themeColor="text1"/>
          <w:u w:val="single"/>
        </w:rPr>
        <w:t>將</w:t>
      </w:r>
      <w:proofErr w:type="gramStart"/>
      <w:r w:rsidRPr="00851884">
        <w:rPr>
          <w:rFonts w:ascii="Times New Roman" w:hAnsi="Times New Roman" w:cs="Times New Roman" w:hint="eastAsia"/>
          <w:b/>
          <w:color w:val="000000" w:themeColor="text1"/>
          <w:u w:val="single"/>
        </w:rPr>
        <w:t>押</w:t>
      </w:r>
      <w:proofErr w:type="gramEnd"/>
      <w:r w:rsidRPr="00851884">
        <w:rPr>
          <w:rFonts w:ascii="Times New Roman" w:hAnsi="Times New Roman" w:cs="Times New Roman" w:hint="eastAsia"/>
          <w:b/>
          <w:color w:val="000000" w:themeColor="text1"/>
          <w:u w:val="single"/>
        </w:rPr>
        <w:t>標金轉換為履約保證金</w:t>
      </w:r>
      <w:r w:rsidRPr="00F02F1A">
        <w:rPr>
          <w:rFonts w:ascii="Times New Roman" w:hAnsi="Times New Roman" w:cs="Times New Roman" w:hint="eastAsia"/>
        </w:rPr>
        <w:t>，一旦轉為履約保證金，得標人應負履約之責任與義務，</w:t>
      </w:r>
      <w:r w:rsidRPr="00851884">
        <w:rPr>
          <w:rFonts w:ascii="Times New Roman" w:hAnsi="Times New Roman" w:cs="Times New Roman" w:hint="eastAsia"/>
          <w:b/>
          <w:color w:val="000000" w:themeColor="text1"/>
          <w:u w:val="single"/>
        </w:rPr>
        <w:t>倘不履約，本校不發還全額履約保證金。</w:t>
      </w:r>
    </w:p>
    <w:p w:rsidR="00270A0D" w:rsidRDefault="00EF7207" w:rsidP="00270A0D">
      <w:pPr>
        <w:pStyle w:val="12"/>
        <w:ind w:leftChars="299" w:left="989" w:hangingChars="113" w:hanging="271"/>
        <w:rPr>
          <w:rFonts w:ascii="Times New Roman" w:hAnsi="Times New Roman" w:cs="Times New Roman"/>
        </w:rPr>
      </w:pPr>
      <w:r w:rsidRPr="00F02F1A">
        <w:rPr>
          <w:rFonts w:ascii="Times New Roman" w:hAnsi="Times New Roman" w:cs="Times New Roman" w:hint="eastAsia"/>
        </w:rPr>
        <w:t xml:space="preserve">2. </w:t>
      </w:r>
      <w:r w:rsidRPr="00F02F1A">
        <w:rPr>
          <w:rFonts w:ascii="Times New Roman" w:hAnsi="Times New Roman" w:cs="Times New Roman" w:hint="eastAsia"/>
        </w:rPr>
        <w:t>經本校評審小組評審</w:t>
      </w:r>
      <w:r w:rsidR="00913125" w:rsidRPr="00F02F1A">
        <w:rPr>
          <w:rFonts w:ascii="Times New Roman" w:hAnsi="Times New Roman" w:cs="Times New Roman" w:hint="eastAsia"/>
        </w:rPr>
        <w:t>後，</w:t>
      </w:r>
      <w:r w:rsidRPr="00F02F1A">
        <w:rPr>
          <w:rFonts w:ascii="Times New Roman" w:hAnsi="Times New Roman" w:cs="Times New Roman" w:hint="eastAsia"/>
        </w:rPr>
        <w:t>由召集人宣布決標廠商</w:t>
      </w:r>
      <w:r w:rsidR="00913125" w:rsidRPr="00F02F1A">
        <w:rPr>
          <w:rFonts w:ascii="Times New Roman" w:hAnsi="Times New Roman" w:cs="Times New Roman" w:hint="eastAsia"/>
        </w:rPr>
        <w:t>優先</w:t>
      </w:r>
      <w:r w:rsidRPr="00F02F1A">
        <w:rPr>
          <w:rFonts w:ascii="Times New Roman" w:hAnsi="Times New Roman" w:cs="Times New Roman" w:hint="eastAsia"/>
        </w:rPr>
        <w:t>順序，相關得標人則須履行本契約｢標租須知｣及相關之作業程序，得標人應負履約之責任與義務，倘不履約或簽約，本校則不發還全額押標金或履約保證金。</w:t>
      </w:r>
    </w:p>
    <w:p w:rsidR="00EF7207" w:rsidRPr="00270A0D" w:rsidRDefault="00EF7207" w:rsidP="00A35343">
      <w:pPr>
        <w:pStyle w:val="12"/>
        <w:ind w:leftChars="299" w:left="989" w:hangingChars="113" w:hanging="271"/>
        <w:rPr>
          <w:rFonts w:ascii="Times New Roman" w:hAnsi="Times New Roman" w:cs="Times New Roman"/>
        </w:rPr>
      </w:pPr>
      <w:r w:rsidRPr="00270A0D">
        <w:rPr>
          <w:rFonts w:ascii="Times New Roman" w:hAnsi="Times New Roman" w:cs="Times New Roman" w:hint="eastAsia"/>
        </w:rPr>
        <w:t xml:space="preserve">3. </w:t>
      </w:r>
      <w:r w:rsidRPr="00270A0D">
        <w:rPr>
          <w:rFonts w:ascii="Times New Roman" w:hAnsi="Times New Roman" w:cs="Times New Roman" w:hint="eastAsia"/>
        </w:rPr>
        <w:t>其他履約保證金之發還、期限、更換、不予發還等相關規定，詳見「</w:t>
      </w:r>
      <w:r w:rsidR="00701815" w:rsidRPr="00851884">
        <w:rPr>
          <w:rFonts w:ascii="Times New Roman" w:hAnsi="Times New Roman" w:cs="Times New Roman" w:hint="eastAsia"/>
          <w:b/>
          <w:color w:val="000000" w:themeColor="text1"/>
          <w:u w:val="single"/>
        </w:rPr>
        <w:t>國立高雄師範大學</w:t>
      </w:r>
      <w:r w:rsidR="00270A0D" w:rsidRPr="00851884">
        <w:rPr>
          <w:rFonts w:hint="eastAsia"/>
          <w:b/>
          <w:bCs/>
          <w:color w:val="000000" w:themeColor="text1"/>
          <w:u w:val="single"/>
        </w:rPr>
        <w:t>活動中心商品</w:t>
      </w:r>
      <w:r w:rsidR="00EC7922" w:rsidRPr="00851884">
        <w:rPr>
          <w:rFonts w:cs="Times New Roman" w:hint="eastAsia"/>
          <w:b/>
          <w:color w:val="000000" w:themeColor="text1"/>
          <w:u w:val="single"/>
        </w:rPr>
        <w:t>（</w:t>
      </w:r>
      <w:r w:rsidR="00270A0D" w:rsidRPr="00851884">
        <w:rPr>
          <w:rFonts w:hint="eastAsia"/>
          <w:b/>
          <w:bCs/>
          <w:color w:val="000000" w:themeColor="text1"/>
          <w:u w:val="single"/>
        </w:rPr>
        <w:t>或速食</w:t>
      </w:r>
      <w:r w:rsidR="00EC7922" w:rsidRPr="00851884">
        <w:rPr>
          <w:rFonts w:hint="eastAsia"/>
          <w:b/>
          <w:bCs/>
          <w:color w:val="000000" w:themeColor="text1"/>
          <w:u w:val="single"/>
        </w:rPr>
        <w:t>）</w:t>
      </w:r>
      <w:r w:rsidR="00701815" w:rsidRPr="00851884">
        <w:rPr>
          <w:rFonts w:ascii="Times New Roman" w:hAnsi="Times New Roman" w:cs="Times New Roman" w:hint="eastAsia"/>
          <w:b/>
          <w:color w:val="000000" w:themeColor="text1"/>
          <w:u w:val="single"/>
        </w:rPr>
        <w:t>場地租賃契約書</w:t>
      </w:r>
      <w:r w:rsidR="00EC7922" w:rsidRPr="00851884">
        <w:rPr>
          <w:rFonts w:cs="Times New Roman" w:hint="eastAsia"/>
          <w:b/>
          <w:color w:val="000000" w:themeColor="text1"/>
          <w:u w:val="single"/>
        </w:rPr>
        <w:t>（</w:t>
      </w:r>
      <w:r w:rsidR="00701815" w:rsidRPr="00851884">
        <w:rPr>
          <w:rFonts w:ascii="Times New Roman" w:hAnsi="Times New Roman" w:cs="Times New Roman" w:hint="eastAsia"/>
          <w:b/>
          <w:color w:val="000000" w:themeColor="text1"/>
          <w:u w:val="single"/>
        </w:rPr>
        <w:t>草案</w:t>
      </w:r>
      <w:r w:rsidR="00EC7922" w:rsidRPr="00851884">
        <w:rPr>
          <w:rFonts w:ascii="Times New Roman" w:hAnsi="Times New Roman" w:cs="Times New Roman" w:hint="eastAsia"/>
          <w:b/>
          <w:color w:val="000000" w:themeColor="text1"/>
          <w:u w:val="single"/>
        </w:rPr>
        <w:t>）</w:t>
      </w:r>
      <w:r w:rsidRPr="00851884">
        <w:rPr>
          <w:rFonts w:ascii="Times New Roman" w:hAnsi="Times New Roman" w:cs="Times New Roman" w:hint="eastAsia"/>
          <w:b/>
          <w:color w:val="000000" w:themeColor="text1"/>
          <w:u w:val="single"/>
        </w:rPr>
        <w:t>」</w:t>
      </w:r>
      <w:r w:rsidRPr="00270A0D">
        <w:rPr>
          <w:rFonts w:ascii="Times New Roman" w:hAnsi="Times New Roman" w:cs="Times New Roman" w:hint="eastAsia"/>
        </w:rPr>
        <w:t>契約書規定。</w:t>
      </w:r>
    </w:p>
    <w:p w:rsidR="00CE5A47" w:rsidRPr="00F02F1A" w:rsidRDefault="00CE5A47" w:rsidP="00FA2CB5">
      <w:pPr>
        <w:pStyle w:val="a7"/>
        <w:ind w:left="708" w:hanging="708"/>
        <w:rPr>
          <w:rFonts w:ascii="Times New Roman" w:hAnsi="Times New Roman"/>
          <w:color w:val="000000"/>
        </w:rPr>
      </w:pPr>
      <w:bookmarkStart w:id="39" w:name="_Toc144202191"/>
      <w:bookmarkStart w:id="40" w:name="_Toc373233089"/>
      <w:proofErr w:type="gramStart"/>
      <w:r w:rsidRPr="00F02F1A">
        <w:rPr>
          <w:rFonts w:ascii="Times New Roman" w:hAnsi="Times New Roman"/>
          <w:color w:val="000000"/>
        </w:rPr>
        <w:t>柒</w:t>
      </w:r>
      <w:proofErr w:type="gramEnd"/>
      <w:r w:rsidRPr="00F02F1A">
        <w:rPr>
          <w:rFonts w:ascii="Times New Roman" w:hAnsi="Times New Roman"/>
          <w:color w:val="000000"/>
        </w:rPr>
        <w:t>、現場會</w:t>
      </w:r>
      <w:proofErr w:type="gramStart"/>
      <w:r w:rsidRPr="00F02F1A">
        <w:rPr>
          <w:rFonts w:ascii="Times New Roman" w:hAnsi="Times New Roman"/>
          <w:color w:val="000000"/>
        </w:rPr>
        <w:t>勘</w:t>
      </w:r>
      <w:proofErr w:type="gramEnd"/>
      <w:r w:rsidRPr="00F02F1A">
        <w:rPr>
          <w:rFonts w:ascii="Times New Roman" w:hAnsi="Times New Roman"/>
          <w:color w:val="000000"/>
        </w:rPr>
        <w:t>及投標文件之遞送</w:t>
      </w:r>
      <w:bookmarkEnd w:id="39"/>
    </w:p>
    <w:p w:rsidR="00CE5A47" w:rsidRPr="00F02F1A" w:rsidRDefault="00045E22" w:rsidP="00EA5F6B">
      <w:pPr>
        <w:pStyle w:val="a6"/>
        <w:rPr>
          <w:rFonts w:cs="Times New Roman"/>
          <w:color w:val="000000"/>
        </w:rPr>
      </w:pPr>
      <w:bookmarkStart w:id="41" w:name="_Toc452107511"/>
      <w:bookmarkStart w:id="42" w:name="_Toc144202192"/>
      <w:r w:rsidRPr="00F02F1A">
        <w:rPr>
          <w:rFonts w:cs="Times New Roman"/>
          <w:color w:val="000000"/>
        </w:rPr>
        <w:t>一</w:t>
      </w:r>
      <w:r w:rsidR="00CE5A47" w:rsidRPr="00F02F1A">
        <w:rPr>
          <w:rFonts w:cs="Times New Roman"/>
          <w:color w:val="000000"/>
        </w:rPr>
        <w:t>、</w:t>
      </w:r>
      <w:bookmarkEnd w:id="41"/>
      <w:r w:rsidRPr="00F02F1A">
        <w:rPr>
          <w:rFonts w:cs="Times New Roman"/>
          <w:color w:val="000000"/>
        </w:rPr>
        <w:t>現場會</w:t>
      </w:r>
      <w:proofErr w:type="gramStart"/>
      <w:r w:rsidRPr="00F02F1A">
        <w:rPr>
          <w:rFonts w:cs="Times New Roman"/>
          <w:color w:val="000000"/>
        </w:rPr>
        <w:t>勘</w:t>
      </w:r>
      <w:bookmarkEnd w:id="42"/>
      <w:proofErr w:type="gramEnd"/>
    </w:p>
    <w:p w:rsidR="00045E22" w:rsidRPr="00A61143" w:rsidRDefault="00045E22" w:rsidP="003D6FC5">
      <w:pPr>
        <w:pStyle w:val="a9"/>
        <w:rPr>
          <w:rFonts w:cs="Times New Roman"/>
        </w:rPr>
      </w:pPr>
      <w:r w:rsidRPr="00A61143">
        <w:rPr>
          <w:rFonts w:cs="Times New Roman"/>
        </w:rPr>
        <w:t>(</w:t>
      </w:r>
      <w:proofErr w:type="gramStart"/>
      <w:r w:rsidRPr="00A61143">
        <w:rPr>
          <w:rFonts w:cs="Times New Roman"/>
        </w:rPr>
        <w:t>一</w:t>
      </w:r>
      <w:proofErr w:type="gramEnd"/>
      <w:r w:rsidRPr="00A61143">
        <w:rPr>
          <w:rFonts w:cs="Times New Roman"/>
        </w:rPr>
        <w:t>)</w:t>
      </w:r>
      <w:r w:rsidRPr="00F44EBC">
        <w:rPr>
          <w:rFonts w:cs="Times New Roman"/>
          <w:b/>
          <w:u w:val="single"/>
        </w:rPr>
        <w:t>現場</w:t>
      </w:r>
      <w:r w:rsidR="00D938CE" w:rsidRPr="00F44EBC">
        <w:rPr>
          <w:rFonts w:cs="Times New Roman"/>
          <w:b/>
          <w:u w:val="single"/>
        </w:rPr>
        <w:t>統一</w:t>
      </w:r>
      <w:r w:rsidRPr="00F44EBC">
        <w:rPr>
          <w:rFonts w:cs="Times New Roman"/>
          <w:b/>
          <w:u w:val="single"/>
        </w:rPr>
        <w:t>會</w:t>
      </w:r>
      <w:proofErr w:type="gramStart"/>
      <w:r w:rsidRPr="00F44EBC">
        <w:rPr>
          <w:rFonts w:cs="Times New Roman"/>
          <w:b/>
          <w:u w:val="single"/>
        </w:rPr>
        <w:t>勘</w:t>
      </w:r>
      <w:proofErr w:type="gramEnd"/>
      <w:r w:rsidRPr="00F44EBC">
        <w:rPr>
          <w:rFonts w:cs="Times New Roman"/>
          <w:b/>
          <w:u w:val="single"/>
        </w:rPr>
        <w:t>時間：</w:t>
      </w:r>
      <w:r w:rsidR="00953E4F" w:rsidRPr="00F44EBC">
        <w:rPr>
          <w:rFonts w:hint="eastAsia"/>
          <w:b/>
          <w:u w:val="single"/>
        </w:rPr>
        <w:t>112</w:t>
      </w:r>
      <w:r w:rsidR="00851884" w:rsidRPr="00F44EBC">
        <w:rPr>
          <w:rFonts w:hint="eastAsia"/>
          <w:b/>
          <w:u w:val="single"/>
        </w:rPr>
        <w:t>年</w:t>
      </w:r>
      <w:r w:rsidR="00E6243F" w:rsidRPr="00F44EBC">
        <w:rPr>
          <w:rFonts w:hint="eastAsia"/>
          <w:b/>
          <w:u w:val="single"/>
        </w:rPr>
        <w:t>11</w:t>
      </w:r>
      <w:r w:rsidR="00851884" w:rsidRPr="00F44EBC">
        <w:rPr>
          <w:b/>
          <w:u w:val="single"/>
        </w:rPr>
        <w:t>月</w:t>
      </w:r>
      <w:r w:rsidR="00E6243F" w:rsidRPr="00F44EBC">
        <w:rPr>
          <w:b/>
          <w:u w:val="single"/>
        </w:rPr>
        <w:t>7</w:t>
      </w:r>
      <w:r w:rsidR="00851884" w:rsidRPr="00F44EBC">
        <w:rPr>
          <w:b/>
          <w:u w:val="single"/>
        </w:rPr>
        <w:t>日</w:t>
      </w:r>
      <w:r w:rsidR="004515C5" w:rsidRPr="00F44EBC">
        <w:rPr>
          <w:rFonts w:hint="eastAsia"/>
          <w:b/>
          <w:u w:val="single"/>
        </w:rPr>
        <w:t>（星期二）</w:t>
      </w:r>
      <w:r w:rsidR="00851884" w:rsidRPr="00F44EBC">
        <w:rPr>
          <w:rFonts w:hint="eastAsia"/>
          <w:b/>
          <w:u w:val="single"/>
        </w:rPr>
        <w:t>上午</w:t>
      </w:r>
      <w:r w:rsidR="00851884" w:rsidRPr="00F44EBC">
        <w:rPr>
          <w:rFonts w:hint="eastAsia"/>
          <w:b/>
          <w:u w:val="single"/>
        </w:rPr>
        <w:t>9</w:t>
      </w:r>
      <w:r w:rsidR="00851884" w:rsidRPr="00F44EBC">
        <w:rPr>
          <w:rFonts w:hint="eastAsia"/>
          <w:b/>
          <w:u w:val="single"/>
        </w:rPr>
        <w:t>時</w:t>
      </w:r>
      <w:r w:rsidR="000E4A6E" w:rsidRPr="00F44EBC">
        <w:rPr>
          <w:rFonts w:cs="Times New Roman"/>
          <w:b/>
          <w:u w:val="single"/>
        </w:rPr>
        <w:t>。</w:t>
      </w:r>
    </w:p>
    <w:p w:rsidR="00701815" w:rsidRPr="00A61143" w:rsidRDefault="002F181E" w:rsidP="003D6FC5">
      <w:pPr>
        <w:pStyle w:val="a9"/>
        <w:rPr>
          <w:rFonts w:cs="Times New Roman"/>
        </w:rPr>
      </w:pPr>
      <w:r w:rsidRPr="00A61143">
        <w:rPr>
          <w:rFonts w:cs="Times New Roman"/>
        </w:rPr>
        <w:t>(</w:t>
      </w:r>
      <w:r w:rsidRPr="00A61143">
        <w:rPr>
          <w:rFonts w:cs="Times New Roman"/>
        </w:rPr>
        <w:t>二</w:t>
      </w:r>
      <w:r w:rsidRPr="00A61143">
        <w:rPr>
          <w:rFonts w:cs="Times New Roman"/>
        </w:rPr>
        <w:t>)</w:t>
      </w:r>
      <w:r w:rsidRPr="00A61143">
        <w:rPr>
          <w:rFonts w:cs="Times New Roman"/>
        </w:rPr>
        <w:t>現場查看集合地點：高雄市苓雅區和平一路</w:t>
      </w:r>
      <w:r w:rsidRPr="00A61143">
        <w:rPr>
          <w:rFonts w:cs="Times New Roman"/>
        </w:rPr>
        <w:t>116</w:t>
      </w:r>
      <w:r w:rsidRPr="00A61143">
        <w:rPr>
          <w:rFonts w:cs="Times New Roman"/>
        </w:rPr>
        <w:t>號</w:t>
      </w:r>
      <w:r w:rsidR="00EC7922" w:rsidRPr="00A61143">
        <w:rPr>
          <w:rFonts w:cs="Times New Roman" w:hint="eastAsia"/>
        </w:rPr>
        <w:t>（</w:t>
      </w:r>
      <w:r w:rsidR="00270A0D" w:rsidRPr="00A61143">
        <w:rPr>
          <w:rFonts w:cs="Times New Roman" w:hint="eastAsia"/>
        </w:rPr>
        <w:t>和平校區活動中心</w:t>
      </w:r>
      <w:r w:rsidR="00701815" w:rsidRPr="00A61143">
        <w:rPr>
          <w:rFonts w:cs="Times New Roman" w:hint="eastAsia"/>
        </w:rPr>
        <w:t>一</w:t>
      </w:r>
      <w:r w:rsidRPr="00A61143">
        <w:rPr>
          <w:rFonts w:cs="Times New Roman"/>
        </w:rPr>
        <w:t>樓</w:t>
      </w:r>
      <w:r w:rsidR="00EC7922" w:rsidRPr="00A61143">
        <w:rPr>
          <w:rFonts w:cs="Times New Roman" w:hint="eastAsia"/>
        </w:rPr>
        <w:t>）</w:t>
      </w:r>
      <w:r w:rsidR="00EC7922" w:rsidRPr="00A61143">
        <w:rPr>
          <w:rFonts w:ascii="新細明體" w:eastAsia="新細明體" w:hAnsi="新細明體" w:cs="Times New Roman" w:hint="eastAsia"/>
        </w:rPr>
        <w:t>。</w:t>
      </w:r>
    </w:p>
    <w:p w:rsidR="00045E22" w:rsidRPr="00A61143" w:rsidRDefault="00045E22" w:rsidP="00EA5F6B">
      <w:pPr>
        <w:pStyle w:val="a9"/>
        <w:rPr>
          <w:rFonts w:cs="Times New Roman"/>
        </w:rPr>
      </w:pPr>
      <w:r w:rsidRPr="00A61143">
        <w:rPr>
          <w:rFonts w:cs="Times New Roman"/>
        </w:rPr>
        <w:t>(</w:t>
      </w:r>
      <w:r w:rsidR="002F181E" w:rsidRPr="00A61143">
        <w:rPr>
          <w:rFonts w:cs="Times New Roman"/>
        </w:rPr>
        <w:t>三</w:t>
      </w:r>
      <w:r w:rsidRPr="00A61143">
        <w:rPr>
          <w:rFonts w:cs="Times New Roman"/>
        </w:rPr>
        <w:t>)</w:t>
      </w:r>
      <w:r w:rsidRPr="00A61143">
        <w:rPr>
          <w:rFonts w:cs="Times New Roman"/>
        </w:rPr>
        <w:t>標租人</w:t>
      </w:r>
      <w:r w:rsidR="00D938CE" w:rsidRPr="00A61143">
        <w:rPr>
          <w:rFonts w:cs="Times New Roman"/>
        </w:rPr>
        <w:t>亦</w:t>
      </w:r>
      <w:r w:rsidRPr="00A61143">
        <w:rPr>
          <w:rFonts w:cs="Times New Roman"/>
        </w:rPr>
        <w:t>得於遞送投標文件前，自行前往現場與其周圍地區進行實際勘查，以瞭解現場環境狀況。</w:t>
      </w:r>
    </w:p>
    <w:p w:rsidR="00045E22" w:rsidRPr="00A61143" w:rsidRDefault="00045E22" w:rsidP="00EA5F6B">
      <w:pPr>
        <w:pStyle w:val="a6"/>
        <w:rPr>
          <w:rFonts w:cs="Times New Roman"/>
        </w:rPr>
      </w:pPr>
      <w:bookmarkStart w:id="43" w:name="_Toc144202193"/>
      <w:r w:rsidRPr="00A61143">
        <w:rPr>
          <w:rFonts w:cs="Times New Roman"/>
        </w:rPr>
        <w:t>二、投標文件之遞送</w:t>
      </w:r>
      <w:bookmarkEnd w:id="43"/>
    </w:p>
    <w:p w:rsidR="00CE5A47" w:rsidRPr="00A61143" w:rsidRDefault="00CE5A47" w:rsidP="00EA5F6B">
      <w:pPr>
        <w:pStyle w:val="a9"/>
        <w:rPr>
          <w:rFonts w:cs="Times New Roman"/>
        </w:rPr>
      </w:pPr>
      <w:r w:rsidRPr="00A61143">
        <w:rPr>
          <w:rFonts w:cs="Times New Roman"/>
        </w:rPr>
        <w:t>(</w:t>
      </w:r>
      <w:proofErr w:type="gramStart"/>
      <w:r w:rsidRPr="00A61143">
        <w:rPr>
          <w:rFonts w:cs="Times New Roman"/>
        </w:rPr>
        <w:t>一</w:t>
      </w:r>
      <w:proofErr w:type="gramEnd"/>
      <w:r w:rsidRPr="00A61143">
        <w:rPr>
          <w:rFonts w:cs="Times New Roman"/>
        </w:rPr>
        <w:t>)</w:t>
      </w:r>
      <w:r w:rsidRPr="00A61143">
        <w:rPr>
          <w:rFonts w:cs="Times New Roman"/>
        </w:rPr>
        <w:t>截止</w:t>
      </w:r>
      <w:r w:rsidR="00F81628" w:rsidRPr="00A61143">
        <w:rPr>
          <w:rFonts w:cs="Times New Roman"/>
        </w:rPr>
        <w:t>投標</w:t>
      </w:r>
      <w:r w:rsidRPr="00A61143">
        <w:rPr>
          <w:rFonts w:cs="Times New Roman"/>
        </w:rPr>
        <w:t>日期及時間：</w:t>
      </w:r>
      <w:r w:rsidR="00953E4F" w:rsidRPr="00A61143">
        <w:rPr>
          <w:rFonts w:cs="Times New Roman"/>
          <w:b/>
          <w:u w:val="single"/>
        </w:rPr>
        <w:t>112</w:t>
      </w:r>
      <w:r w:rsidRPr="00A61143">
        <w:rPr>
          <w:rFonts w:cs="Times New Roman"/>
          <w:b/>
          <w:u w:val="single"/>
        </w:rPr>
        <w:t>年</w:t>
      </w:r>
      <w:r w:rsidR="00E6243F" w:rsidRPr="00A61143">
        <w:rPr>
          <w:rFonts w:cs="Times New Roman"/>
          <w:b/>
          <w:u w:val="single"/>
        </w:rPr>
        <w:t>11</w:t>
      </w:r>
      <w:r w:rsidRPr="00A61143">
        <w:rPr>
          <w:rFonts w:cs="Times New Roman"/>
          <w:b/>
          <w:u w:val="single"/>
        </w:rPr>
        <w:t>月</w:t>
      </w:r>
      <w:r w:rsidR="00F44EBC">
        <w:rPr>
          <w:rFonts w:cs="Times New Roman"/>
          <w:b/>
          <w:u w:val="single"/>
        </w:rPr>
        <w:t>20</w:t>
      </w:r>
      <w:r w:rsidR="00C41E6B" w:rsidRPr="00A61143">
        <w:rPr>
          <w:rFonts w:cs="Times New Roman"/>
          <w:b/>
          <w:u w:val="single"/>
        </w:rPr>
        <w:t>日</w:t>
      </w:r>
      <w:r w:rsidR="00EC7922" w:rsidRPr="00A61143">
        <w:rPr>
          <w:rFonts w:cs="Times New Roman" w:hint="eastAsia"/>
          <w:b/>
          <w:u w:val="single"/>
        </w:rPr>
        <w:t>（</w:t>
      </w:r>
      <w:r w:rsidRPr="00A61143">
        <w:rPr>
          <w:rFonts w:cs="Times New Roman"/>
          <w:b/>
          <w:u w:val="single"/>
        </w:rPr>
        <w:t>星期</w:t>
      </w:r>
      <w:r w:rsidR="00F44EBC">
        <w:rPr>
          <w:rFonts w:cs="Times New Roman"/>
          <w:b/>
          <w:u w:val="single"/>
        </w:rPr>
        <w:t>一</w:t>
      </w:r>
      <w:r w:rsidR="00EC7922" w:rsidRPr="00A61143">
        <w:rPr>
          <w:rFonts w:cs="Times New Roman" w:hint="eastAsia"/>
          <w:b/>
          <w:u w:val="single"/>
        </w:rPr>
        <w:t>）</w:t>
      </w:r>
      <w:r w:rsidRPr="00A61143">
        <w:rPr>
          <w:rFonts w:cs="Times New Roman"/>
          <w:b/>
          <w:u w:val="single"/>
        </w:rPr>
        <w:t>下午</w:t>
      </w:r>
      <w:r w:rsidRPr="00A61143">
        <w:rPr>
          <w:rFonts w:cs="Times New Roman"/>
          <w:b/>
          <w:u w:val="single"/>
        </w:rPr>
        <w:t>5</w:t>
      </w:r>
      <w:r w:rsidRPr="00A61143">
        <w:rPr>
          <w:rFonts w:cs="Times New Roman"/>
          <w:b/>
          <w:u w:val="single"/>
        </w:rPr>
        <w:t>時前寄</w:t>
      </w:r>
      <w:r w:rsidRPr="00A61143">
        <w:rPr>
          <w:rFonts w:cs="Times New Roman"/>
          <w:b/>
          <w:u w:val="single"/>
        </w:rPr>
        <w:t>(</w:t>
      </w:r>
      <w:r w:rsidRPr="00A61143">
        <w:rPr>
          <w:rFonts w:cs="Times New Roman"/>
          <w:b/>
          <w:u w:val="single"/>
        </w:rPr>
        <w:t>送</w:t>
      </w:r>
      <w:r w:rsidRPr="00A61143">
        <w:rPr>
          <w:rFonts w:cs="Times New Roman"/>
          <w:b/>
          <w:u w:val="single"/>
        </w:rPr>
        <w:t>)</w:t>
      </w:r>
      <w:r w:rsidRPr="00A61143">
        <w:rPr>
          <w:rFonts w:cs="Times New Roman"/>
          <w:b/>
          <w:u w:val="single"/>
        </w:rPr>
        <w:t>達</w:t>
      </w:r>
      <w:r w:rsidR="00EC7922" w:rsidRPr="00A61143">
        <w:rPr>
          <w:rFonts w:cs="Times New Roman" w:hint="eastAsia"/>
        </w:rPr>
        <w:t>（</w:t>
      </w:r>
      <w:r w:rsidRPr="00A61143">
        <w:rPr>
          <w:rFonts w:cs="Times New Roman"/>
        </w:rPr>
        <w:t>郵寄請自行估計寄達所需時間，逾時寄達者概不受理</w:t>
      </w:r>
      <w:r w:rsidR="00EC7922" w:rsidRPr="00A61143">
        <w:rPr>
          <w:rFonts w:cs="Times New Roman" w:hint="eastAsia"/>
        </w:rPr>
        <w:t>）</w:t>
      </w:r>
      <w:r w:rsidRPr="00A61143">
        <w:rPr>
          <w:rFonts w:cs="Times New Roman"/>
        </w:rPr>
        <w:t>。</w:t>
      </w:r>
    </w:p>
    <w:p w:rsidR="00CE5A47" w:rsidRPr="00F02F1A" w:rsidRDefault="00CE5A47" w:rsidP="00EA5F6B">
      <w:pPr>
        <w:pStyle w:val="a9"/>
        <w:rPr>
          <w:rFonts w:cs="Times New Roman"/>
          <w:color w:val="000000"/>
        </w:rPr>
      </w:pPr>
      <w:r w:rsidRPr="00A61143">
        <w:rPr>
          <w:rFonts w:cs="Times New Roman"/>
        </w:rPr>
        <w:t>(</w:t>
      </w:r>
      <w:r w:rsidRPr="00A61143">
        <w:rPr>
          <w:rFonts w:cs="Times New Roman"/>
        </w:rPr>
        <w:t>二</w:t>
      </w:r>
      <w:r w:rsidRPr="00A61143">
        <w:rPr>
          <w:rFonts w:cs="Times New Roman"/>
        </w:rPr>
        <w:t>)</w:t>
      </w:r>
      <w:r w:rsidRPr="00A61143">
        <w:rPr>
          <w:rFonts w:cs="Times New Roman"/>
        </w:rPr>
        <w:t>寄</w:t>
      </w:r>
      <w:r w:rsidRPr="00A61143">
        <w:rPr>
          <w:rFonts w:cs="Times New Roman"/>
        </w:rPr>
        <w:t>(</w:t>
      </w:r>
      <w:r w:rsidRPr="00A61143">
        <w:rPr>
          <w:rFonts w:cs="Times New Roman"/>
        </w:rPr>
        <w:t>送</w:t>
      </w:r>
      <w:r w:rsidRPr="00A61143">
        <w:rPr>
          <w:rFonts w:cs="Times New Roman"/>
        </w:rPr>
        <w:t>)</w:t>
      </w:r>
      <w:r w:rsidRPr="00A61143">
        <w:rPr>
          <w:rFonts w:cs="Times New Roman"/>
        </w:rPr>
        <w:t>達地點：</w:t>
      </w:r>
      <w:r w:rsidRPr="00A61143">
        <w:rPr>
          <w:rFonts w:cs="Times New Roman"/>
          <w:b/>
          <w:u w:val="single"/>
        </w:rPr>
        <w:t>國立</w:t>
      </w:r>
      <w:r w:rsidR="00F81628" w:rsidRPr="00A61143">
        <w:rPr>
          <w:rFonts w:cs="Times New Roman"/>
          <w:b/>
          <w:u w:val="single"/>
        </w:rPr>
        <w:t>高雄師範</w:t>
      </w:r>
      <w:r w:rsidRPr="00A61143">
        <w:rPr>
          <w:rFonts w:cs="Times New Roman"/>
          <w:b/>
          <w:u w:val="single"/>
        </w:rPr>
        <w:t>大學</w:t>
      </w:r>
      <w:r w:rsidR="00DC28EC" w:rsidRPr="00A61143">
        <w:rPr>
          <w:rFonts w:cs="Times New Roman"/>
          <w:b/>
          <w:u w:val="single"/>
        </w:rPr>
        <w:t>行政大樓</w:t>
      </w:r>
      <w:r w:rsidR="00896800" w:rsidRPr="00A61143">
        <w:rPr>
          <w:rFonts w:cs="Times New Roman" w:hint="eastAsia"/>
          <w:b/>
          <w:u w:val="single"/>
        </w:rPr>
        <w:t>2</w:t>
      </w:r>
      <w:r w:rsidR="00DC28EC" w:rsidRPr="00A61143">
        <w:rPr>
          <w:rFonts w:cs="Times New Roman"/>
          <w:b/>
          <w:u w:val="single"/>
        </w:rPr>
        <w:t>樓</w:t>
      </w:r>
      <w:r w:rsidR="00896800" w:rsidRPr="00A61143">
        <w:rPr>
          <w:rFonts w:cs="Times New Roman" w:hint="eastAsia"/>
          <w:b/>
          <w:u w:val="single"/>
        </w:rPr>
        <w:t>保管</w:t>
      </w:r>
      <w:r w:rsidRPr="00A61143">
        <w:rPr>
          <w:rFonts w:cs="Times New Roman"/>
          <w:b/>
          <w:u w:val="single"/>
        </w:rPr>
        <w:t>組</w:t>
      </w:r>
      <w:r w:rsidR="00EC7922" w:rsidRPr="00A61143">
        <w:rPr>
          <w:rFonts w:cs="Times New Roman" w:hint="eastAsia"/>
        </w:rPr>
        <w:t>（</w:t>
      </w:r>
      <w:r w:rsidRPr="00A61143">
        <w:rPr>
          <w:rFonts w:cs="Times New Roman"/>
        </w:rPr>
        <w:t>80201</w:t>
      </w:r>
      <w:r w:rsidRPr="00A61143">
        <w:rPr>
          <w:rFonts w:cs="Times New Roman"/>
        </w:rPr>
        <w:t>高雄市</w:t>
      </w:r>
      <w:r w:rsidRPr="00F02F1A">
        <w:rPr>
          <w:rFonts w:cs="Times New Roman"/>
          <w:color w:val="000000"/>
        </w:rPr>
        <w:t>苓雅區和平一路</w:t>
      </w:r>
      <w:r w:rsidRPr="00F02F1A">
        <w:rPr>
          <w:rFonts w:cs="Times New Roman"/>
          <w:color w:val="000000"/>
        </w:rPr>
        <w:t>116</w:t>
      </w:r>
      <w:r w:rsidRPr="00F02F1A">
        <w:rPr>
          <w:rFonts w:cs="Times New Roman"/>
          <w:color w:val="000000"/>
        </w:rPr>
        <w:t>號</w:t>
      </w:r>
      <w:r w:rsidR="00EC7922" w:rsidRPr="00EC7922">
        <w:rPr>
          <w:rFonts w:cs="Times New Roman" w:hint="eastAsia"/>
          <w:color w:val="000000"/>
        </w:rPr>
        <w:t>）</w:t>
      </w:r>
      <w:r w:rsidR="00F81628" w:rsidRPr="00F02F1A">
        <w:rPr>
          <w:rFonts w:cs="Times New Roman"/>
          <w:color w:val="000000"/>
        </w:rPr>
        <w:t>。</w:t>
      </w:r>
    </w:p>
    <w:p w:rsidR="00CE5A47" w:rsidRPr="00F02F1A" w:rsidRDefault="00CE5A47" w:rsidP="00EA5F6B">
      <w:pPr>
        <w:pStyle w:val="a9"/>
        <w:rPr>
          <w:rFonts w:cs="Times New Roman"/>
          <w:color w:val="000000"/>
        </w:rPr>
      </w:pPr>
      <w:r w:rsidRPr="00F02F1A">
        <w:rPr>
          <w:rFonts w:cs="Times New Roman"/>
          <w:color w:val="000000"/>
        </w:rPr>
        <w:t>(</w:t>
      </w:r>
      <w:r w:rsidRPr="00F02F1A">
        <w:rPr>
          <w:rFonts w:cs="Times New Roman"/>
          <w:color w:val="000000"/>
        </w:rPr>
        <w:t>三</w:t>
      </w:r>
      <w:r w:rsidRPr="00F02F1A">
        <w:rPr>
          <w:rFonts w:cs="Times New Roman"/>
          <w:color w:val="000000"/>
        </w:rPr>
        <w:t>)</w:t>
      </w:r>
      <w:r w:rsidRPr="00F02F1A">
        <w:rPr>
          <w:rFonts w:cs="Times New Roman"/>
          <w:color w:val="000000"/>
        </w:rPr>
        <w:t>注意事項：標租人逾期送達或寄</w:t>
      </w:r>
      <w:proofErr w:type="gramStart"/>
      <w:r w:rsidRPr="00F02F1A">
        <w:rPr>
          <w:rFonts w:cs="Times New Roman"/>
          <w:color w:val="000000"/>
        </w:rPr>
        <w:t>達者概不受理</w:t>
      </w:r>
      <w:proofErr w:type="gramEnd"/>
      <w:r w:rsidRPr="00F02F1A">
        <w:rPr>
          <w:rFonts w:cs="Times New Roman"/>
          <w:color w:val="000000"/>
        </w:rPr>
        <w:t>，</w:t>
      </w:r>
      <w:proofErr w:type="gramStart"/>
      <w:r w:rsidRPr="00F02F1A">
        <w:rPr>
          <w:rFonts w:cs="Times New Roman"/>
          <w:color w:val="000000"/>
        </w:rPr>
        <w:t>凡經寄達之標封</w:t>
      </w:r>
      <w:proofErr w:type="gramEnd"/>
      <w:r w:rsidRPr="00F02F1A">
        <w:rPr>
          <w:rFonts w:cs="Times New Roman"/>
          <w:color w:val="000000"/>
        </w:rPr>
        <w:t>，標租</w:t>
      </w:r>
      <w:r w:rsidRPr="00F02F1A">
        <w:rPr>
          <w:rFonts w:cs="Times New Roman"/>
          <w:color w:val="000000"/>
        </w:rPr>
        <w:lastRenderedPageBreak/>
        <w:t>人不得以任何理由要求更正、補充、收回或聲明放棄備存。</w:t>
      </w:r>
    </w:p>
    <w:p w:rsidR="00CE5A47" w:rsidRPr="00F02F1A" w:rsidRDefault="00CE5A47" w:rsidP="00EA5F6B">
      <w:pPr>
        <w:pStyle w:val="a9"/>
        <w:rPr>
          <w:rFonts w:cs="Times New Roman"/>
          <w:color w:val="000000"/>
        </w:rPr>
      </w:pPr>
      <w:r w:rsidRPr="00F02F1A">
        <w:rPr>
          <w:rFonts w:cs="Times New Roman"/>
          <w:color w:val="000000"/>
        </w:rPr>
        <w:t>(</w:t>
      </w:r>
      <w:r w:rsidR="00D938CE" w:rsidRPr="00F02F1A">
        <w:rPr>
          <w:rFonts w:cs="Times New Roman"/>
          <w:color w:val="000000"/>
        </w:rPr>
        <w:t>四</w:t>
      </w:r>
      <w:r w:rsidRPr="00F02F1A">
        <w:rPr>
          <w:rFonts w:cs="Times New Roman"/>
          <w:color w:val="000000"/>
        </w:rPr>
        <w:t>)</w:t>
      </w:r>
      <w:r w:rsidRPr="00F02F1A">
        <w:rPr>
          <w:rFonts w:cs="Times New Roman"/>
          <w:color w:val="000000"/>
        </w:rPr>
        <w:t>標租人之投標文件如投遞或送達至本校指定處所時，即表示該標租人已完全瞭解現場之一切狀況，亦表示願意無條件接受本案之標租條件，標租人不得以</w:t>
      </w:r>
      <w:proofErr w:type="gramStart"/>
      <w:r w:rsidRPr="00F02F1A">
        <w:rPr>
          <w:rFonts w:cs="Times New Roman"/>
          <w:color w:val="000000"/>
        </w:rPr>
        <w:t>不</w:t>
      </w:r>
      <w:proofErr w:type="gramEnd"/>
      <w:r w:rsidRPr="00F02F1A">
        <w:rPr>
          <w:rFonts w:cs="Times New Roman"/>
          <w:color w:val="000000"/>
        </w:rPr>
        <w:t>瞭解現場狀況為由</w:t>
      </w:r>
      <w:r w:rsidR="00DA4AEC" w:rsidRPr="00F02F1A">
        <w:rPr>
          <w:rFonts w:cs="Times New Roman"/>
          <w:color w:val="000000"/>
        </w:rPr>
        <w:t>，</w:t>
      </w:r>
      <w:r w:rsidRPr="00F02F1A">
        <w:rPr>
          <w:rFonts w:cs="Times New Roman"/>
          <w:color w:val="000000"/>
        </w:rPr>
        <w:t>而要求更改投標文件或為其他任何要求。</w:t>
      </w:r>
    </w:p>
    <w:p w:rsidR="00CE5A47" w:rsidRPr="00F02F1A" w:rsidRDefault="00CE5A47" w:rsidP="00EA5F6B">
      <w:pPr>
        <w:pStyle w:val="a9"/>
        <w:rPr>
          <w:rFonts w:cs="Times New Roman"/>
          <w:color w:val="000000"/>
        </w:rPr>
      </w:pPr>
      <w:r w:rsidRPr="00F02F1A">
        <w:rPr>
          <w:rFonts w:cs="Times New Roman"/>
          <w:color w:val="000000"/>
        </w:rPr>
        <w:t>(</w:t>
      </w:r>
      <w:r w:rsidR="00D938CE" w:rsidRPr="00F02F1A">
        <w:rPr>
          <w:rFonts w:cs="Times New Roman"/>
          <w:color w:val="000000"/>
        </w:rPr>
        <w:t>五</w:t>
      </w:r>
      <w:r w:rsidRPr="00F02F1A">
        <w:rPr>
          <w:rFonts w:cs="Times New Roman"/>
          <w:color w:val="000000"/>
        </w:rPr>
        <w:t>)</w:t>
      </w:r>
      <w:r w:rsidRPr="00F02F1A">
        <w:rPr>
          <w:rFonts w:cs="Times New Roman"/>
          <w:color w:val="000000"/>
        </w:rPr>
        <w:t>標租須知公告後至契約書簽訂之日止，標租人之文件資料及通訊，</w:t>
      </w:r>
      <w:proofErr w:type="gramStart"/>
      <w:r w:rsidRPr="00F02F1A">
        <w:rPr>
          <w:rFonts w:cs="Times New Roman"/>
          <w:color w:val="000000"/>
        </w:rPr>
        <w:t>均應以</w:t>
      </w:r>
      <w:proofErr w:type="gramEnd"/>
      <w:r w:rsidRPr="00F02F1A">
        <w:rPr>
          <w:rFonts w:cs="Times New Roman"/>
          <w:color w:val="000000"/>
        </w:rPr>
        <w:t>書面按下列地址送達聯絡單位：</w:t>
      </w:r>
      <w:r w:rsidR="00097F7B" w:rsidRPr="00F02F1A">
        <w:rPr>
          <w:rFonts w:cs="Times New Roman"/>
          <w:color w:val="000000"/>
        </w:rPr>
        <w:br/>
      </w:r>
      <w:r w:rsidRPr="00F02F1A">
        <w:rPr>
          <w:rFonts w:cs="Times New Roman"/>
          <w:color w:val="000000"/>
        </w:rPr>
        <w:t>聯絡單位：國</w:t>
      </w:r>
      <w:r w:rsidRPr="00F02F1A">
        <w:rPr>
          <w:rFonts w:cs="Times New Roman"/>
        </w:rPr>
        <w:t>立高雄師範大學</w:t>
      </w:r>
      <w:r w:rsidR="00896800" w:rsidRPr="00F02F1A">
        <w:rPr>
          <w:rFonts w:cs="Times New Roman" w:hint="eastAsia"/>
        </w:rPr>
        <w:t>保管</w:t>
      </w:r>
      <w:r w:rsidRPr="00F02F1A">
        <w:rPr>
          <w:rFonts w:cs="Times New Roman"/>
        </w:rPr>
        <w:t>組</w:t>
      </w:r>
      <w:r w:rsidR="00097F7B" w:rsidRPr="00F02F1A">
        <w:rPr>
          <w:rFonts w:cs="Times New Roman"/>
        </w:rPr>
        <w:br/>
      </w:r>
      <w:r w:rsidRPr="00F02F1A">
        <w:rPr>
          <w:rFonts w:cs="Times New Roman"/>
        </w:rPr>
        <w:t>聯</w:t>
      </w:r>
      <w:r w:rsidRPr="00F02F1A">
        <w:rPr>
          <w:rFonts w:cs="Times New Roman"/>
        </w:rPr>
        <w:t xml:space="preserve"> </w:t>
      </w:r>
      <w:r w:rsidRPr="00F02F1A">
        <w:rPr>
          <w:rFonts w:cs="Times New Roman"/>
        </w:rPr>
        <w:t>絡</w:t>
      </w:r>
      <w:r w:rsidRPr="00F02F1A">
        <w:rPr>
          <w:rFonts w:cs="Times New Roman"/>
        </w:rPr>
        <w:t xml:space="preserve"> </w:t>
      </w:r>
      <w:r w:rsidRPr="00F02F1A">
        <w:rPr>
          <w:rFonts w:cs="Times New Roman"/>
        </w:rPr>
        <w:t>人：</w:t>
      </w:r>
      <w:r w:rsidR="00270A0D">
        <w:rPr>
          <w:rFonts w:cs="Times New Roman" w:hint="eastAsia"/>
        </w:rPr>
        <w:t>王冠智先生</w:t>
      </w:r>
      <w:r w:rsidR="00097F7B" w:rsidRPr="00F02F1A">
        <w:rPr>
          <w:rFonts w:cs="Times New Roman"/>
        </w:rPr>
        <w:br/>
      </w:r>
      <w:r w:rsidRPr="00F02F1A">
        <w:rPr>
          <w:rFonts w:cs="Times New Roman"/>
        </w:rPr>
        <w:t>聯絡電話：</w:t>
      </w:r>
      <w:r w:rsidRPr="00F02F1A">
        <w:rPr>
          <w:rFonts w:cs="Times New Roman"/>
        </w:rPr>
        <w:t>07-7172930</w:t>
      </w:r>
      <w:r w:rsidR="00555A6C">
        <w:rPr>
          <w:rFonts w:cs="Times New Roman"/>
        </w:rPr>
        <w:t>分機</w:t>
      </w:r>
      <w:r w:rsidRPr="00F02F1A">
        <w:rPr>
          <w:rFonts w:cs="Times New Roman"/>
        </w:rPr>
        <w:t>13</w:t>
      </w:r>
      <w:r w:rsidR="00896800" w:rsidRPr="00F02F1A">
        <w:rPr>
          <w:rFonts w:cs="Times New Roman" w:hint="eastAsia"/>
        </w:rPr>
        <w:t>52</w:t>
      </w:r>
      <w:r w:rsidR="00097F7B" w:rsidRPr="00F02F1A">
        <w:rPr>
          <w:rFonts w:cs="Times New Roman"/>
          <w:color w:val="000000"/>
        </w:rPr>
        <w:br/>
      </w:r>
      <w:r w:rsidRPr="00F02F1A">
        <w:rPr>
          <w:rFonts w:cs="Times New Roman"/>
          <w:color w:val="000000"/>
        </w:rPr>
        <w:t>通訊地址：高雄市苓雅區和平一路</w:t>
      </w:r>
      <w:r w:rsidRPr="00F02F1A">
        <w:rPr>
          <w:rFonts w:cs="Times New Roman"/>
          <w:color w:val="000000"/>
        </w:rPr>
        <w:t>116</w:t>
      </w:r>
      <w:r w:rsidRPr="00F02F1A">
        <w:rPr>
          <w:rFonts w:cs="Times New Roman"/>
          <w:color w:val="000000"/>
        </w:rPr>
        <w:t>號</w:t>
      </w:r>
    </w:p>
    <w:p w:rsidR="00DC28EC" w:rsidRPr="00F02F1A" w:rsidRDefault="00DC28EC" w:rsidP="00EA5F6B">
      <w:pPr>
        <w:pStyle w:val="a9"/>
        <w:rPr>
          <w:rFonts w:cs="Times New Roman"/>
          <w:color w:val="000000"/>
        </w:rPr>
      </w:pPr>
      <w:r w:rsidRPr="00F02F1A">
        <w:rPr>
          <w:rFonts w:cs="Times New Roman"/>
          <w:color w:val="000000"/>
        </w:rPr>
        <w:t>(</w:t>
      </w:r>
      <w:r w:rsidR="00D938CE" w:rsidRPr="00F02F1A">
        <w:rPr>
          <w:rFonts w:cs="Times New Roman"/>
          <w:color w:val="000000"/>
        </w:rPr>
        <w:t>六</w:t>
      </w:r>
      <w:r w:rsidRPr="00F02F1A">
        <w:rPr>
          <w:rFonts w:cs="Times New Roman"/>
          <w:color w:val="000000"/>
        </w:rPr>
        <w:t>)</w:t>
      </w:r>
      <w:r w:rsidRPr="00F02F1A">
        <w:rPr>
          <w:rFonts w:cs="Times New Roman"/>
          <w:color w:val="000000"/>
        </w:rPr>
        <w:t>標租人應依規定填妥（不得使用鉛筆）本標租文件所附之相關文件，連同應附具之資格證明文件、押標金繳納憑證、服務建議書及相關之必要文件等，分別密封後，再以大封套合併裝封。所有內外封套外部</w:t>
      </w:r>
      <w:proofErr w:type="gramStart"/>
      <w:r w:rsidRPr="00F02F1A">
        <w:rPr>
          <w:rFonts w:cs="Times New Roman"/>
          <w:color w:val="000000"/>
        </w:rPr>
        <w:t>皆須書明</w:t>
      </w:r>
      <w:proofErr w:type="gramEnd"/>
      <w:r w:rsidRPr="00F02F1A">
        <w:rPr>
          <w:rFonts w:cs="Times New Roman"/>
          <w:color w:val="000000"/>
        </w:rPr>
        <w:t>標租人名稱、地址及</w:t>
      </w:r>
      <w:proofErr w:type="gramStart"/>
      <w:r w:rsidRPr="00F02F1A">
        <w:rPr>
          <w:rFonts w:cs="Times New Roman"/>
          <w:color w:val="000000"/>
        </w:rPr>
        <w:t>標租案號或案名</w:t>
      </w:r>
      <w:proofErr w:type="gramEnd"/>
      <w:r w:rsidRPr="00F02F1A">
        <w:rPr>
          <w:rFonts w:cs="Times New Roman"/>
          <w:color w:val="000000"/>
        </w:rPr>
        <w:t>。標租人所提供之投標、契約及履約文件，建議</w:t>
      </w:r>
      <w:proofErr w:type="gramStart"/>
      <w:r w:rsidRPr="00F02F1A">
        <w:rPr>
          <w:rFonts w:cs="Times New Roman"/>
          <w:color w:val="000000"/>
        </w:rPr>
        <w:t>採</w:t>
      </w:r>
      <w:proofErr w:type="gramEnd"/>
      <w:r w:rsidRPr="00F02F1A">
        <w:rPr>
          <w:rFonts w:cs="Times New Roman"/>
          <w:color w:val="000000"/>
        </w:rPr>
        <w:t>雙面列印，以節省紙張，愛惜資源。裝封方式說明如下：</w:t>
      </w:r>
    </w:p>
    <w:p w:rsidR="00DC28EC" w:rsidRPr="00F02F1A" w:rsidRDefault="00DC28EC" w:rsidP="00DC28EC">
      <w:pPr>
        <w:ind w:firstLineChars="350" w:firstLine="841"/>
        <w:rPr>
          <w:color w:val="000000"/>
        </w:rPr>
      </w:pPr>
      <w:r w:rsidRPr="00F02F1A">
        <w:rPr>
          <w:b/>
          <w:color w:val="000000"/>
        </w:rPr>
        <w:t>■</w:t>
      </w:r>
      <w:r w:rsidRPr="00F02F1A">
        <w:rPr>
          <w:b/>
          <w:color w:val="000000"/>
        </w:rPr>
        <w:t>資格文件專用封套</w:t>
      </w:r>
      <w:r w:rsidRPr="00F02F1A">
        <w:rPr>
          <w:color w:val="000000"/>
        </w:rPr>
        <w:t>：依序裝入以下文件並密封</w:t>
      </w:r>
    </w:p>
    <w:p w:rsidR="00DC28EC" w:rsidRPr="00F02F1A" w:rsidRDefault="00DC28EC" w:rsidP="00DC28EC">
      <w:pPr>
        <w:ind w:firstLineChars="450" w:firstLine="1080"/>
        <w:rPr>
          <w:color w:val="000000"/>
        </w:rPr>
      </w:pPr>
      <w:r w:rsidRPr="00F02F1A">
        <w:rPr>
          <w:color w:val="000000"/>
        </w:rPr>
        <w:t>1.</w:t>
      </w:r>
      <w:r w:rsidRPr="00F02F1A">
        <w:rPr>
          <w:color w:val="000000"/>
        </w:rPr>
        <w:t>資格文件檢核表</w:t>
      </w:r>
    </w:p>
    <w:p w:rsidR="00DC28EC" w:rsidRPr="00F02F1A" w:rsidRDefault="00DC28EC" w:rsidP="00DC28EC">
      <w:pPr>
        <w:ind w:firstLineChars="450" w:firstLine="1080"/>
        <w:rPr>
          <w:color w:val="000000"/>
        </w:rPr>
      </w:pPr>
      <w:r w:rsidRPr="00F02F1A">
        <w:rPr>
          <w:color w:val="000000"/>
        </w:rPr>
        <w:t>2.</w:t>
      </w:r>
      <w:r w:rsidRPr="00F02F1A">
        <w:rPr>
          <w:color w:val="000000"/>
        </w:rPr>
        <w:t>勞工依法僱用切結書</w:t>
      </w:r>
    </w:p>
    <w:p w:rsidR="00DC28EC" w:rsidRPr="00F02F1A" w:rsidRDefault="00DC28EC" w:rsidP="00DC28EC">
      <w:pPr>
        <w:ind w:firstLineChars="450" w:firstLine="1080"/>
        <w:rPr>
          <w:color w:val="000000"/>
        </w:rPr>
      </w:pPr>
      <w:r w:rsidRPr="00F02F1A">
        <w:rPr>
          <w:color w:val="000000"/>
        </w:rPr>
        <w:t>3.</w:t>
      </w:r>
      <w:r w:rsidRPr="00F02F1A">
        <w:rPr>
          <w:color w:val="000000"/>
        </w:rPr>
        <w:t>智慧財產權切結書</w:t>
      </w:r>
    </w:p>
    <w:p w:rsidR="00DC28EC" w:rsidRPr="00F02F1A" w:rsidRDefault="00DC28EC" w:rsidP="00DC28EC">
      <w:pPr>
        <w:ind w:firstLineChars="450" w:firstLine="1080"/>
        <w:rPr>
          <w:color w:val="000000"/>
        </w:rPr>
      </w:pPr>
      <w:r w:rsidRPr="00F02F1A">
        <w:rPr>
          <w:color w:val="000000"/>
        </w:rPr>
        <w:t>4.</w:t>
      </w:r>
      <w:r w:rsidRPr="00F02F1A">
        <w:rPr>
          <w:color w:val="000000"/>
        </w:rPr>
        <w:t>投標廠商聲明書</w:t>
      </w:r>
    </w:p>
    <w:p w:rsidR="00DC28EC" w:rsidRPr="00F02F1A" w:rsidRDefault="00DC28EC" w:rsidP="00DC28EC">
      <w:pPr>
        <w:ind w:firstLineChars="450" w:firstLine="1080"/>
        <w:rPr>
          <w:color w:val="000000"/>
        </w:rPr>
      </w:pPr>
      <w:r w:rsidRPr="00F02F1A">
        <w:rPr>
          <w:color w:val="000000"/>
        </w:rPr>
        <w:t>5.</w:t>
      </w:r>
      <w:r w:rsidRPr="00F02F1A">
        <w:rPr>
          <w:color w:val="000000"/>
        </w:rPr>
        <w:t>投標文件真實無虛偽不實之切結書</w:t>
      </w:r>
    </w:p>
    <w:p w:rsidR="00DC28EC" w:rsidRPr="00F02F1A" w:rsidRDefault="00DC28EC" w:rsidP="00DC28EC">
      <w:pPr>
        <w:ind w:leftChars="450" w:left="1320" w:hangingChars="100" w:hanging="240"/>
        <w:rPr>
          <w:color w:val="000000"/>
        </w:rPr>
      </w:pPr>
      <w:r w:rsidRPr="00F02F1A">
        <w:rPr>
          <w:color w:val="000000"/>
        </w:rPr>
        <w:t>6.</w:t>
      </w:r>
      <w:r w:rsidRPr="00F02F1A">
        <w:rPr>
          <w:color w:val="000000"/>
        </w:rPr>
        <w:t>標租人資格證明文件及押標金繳納憑證（詳見本須知【陸、標租人資格規定】）</w:t>
      </w:r>
    </w:p>
    <w:p w:rsidR="00DC28EC" w:rsidRPr="00F02F1A" w:rsidRDefault="00DC28EC" w:rsidP="00DC28EC">
      <w:pPr>
        <w:ind w:firstLineChars="450" w:firstLine="1080"/>
        <w:rPr>
          <w:color w:val="000000"/>
        </w:rPr>
      </w:pPr>
      <w:r w:rsidRPr="00F02F1A">
        <w:rPr>
          <w:color w:val="000000"/>
        </w:rPr>
        <w:t>7.</w:t>
      </w:r>
      <w:r w:rsidRPr="00F02F1A">
        <w:rPr>
          <w:color w:val="000000"/>
        </w:rPr>
        <w:t>標租人退還</w:t>
      </w:r>
      <w:proofErr w:type="gramStart"/>
      <w:r w:rsidRPr="00F02F1A">
        <w:rPr>
          <w:color w:val="000000"/>
        </w:rPr>
        <w:t>押</w:t>
      </w:r>
      <w:proofErr w:type="gramEnd"/>
      <w:r w:rsidRPr="00F02F1A">
        <w:rPr>
          <w:color w:val="000000"/>
        </w:rPr>
        <w:t>標金申請單</w:t>
      </w:r>
    </w:p>
    <w:p w:rsidR="00DA4AEC" w:rsidRPr="00F02F1A" w:rsidRDefault="00DA4AEC" w:rsidP="00DC28EC">
      <w:pPr>
        <w:ind w:firstLineChars="450" w:firstLine="1080"/>
        <w:rPr>
          <w:color w:val="000000"/>
        </w:rPr>
      </w:pPr>
      <w:r w:rsidRPr="00F02F1A">
        <w:rPr>
          <w:color w:val="000000"/>
        </w:rPr>
        <w:t>8.</w:t>
      </w:r>
      <w:r w:rsidRPr="00F02F1A">
        <w:rPr>
          <w:color w:val="000000"/>
        </w:rPr>
        <w:t>回饋方案具體說明書</w:t>
      </w:r>
    </w:p>
    <w:p w:rsidR="00DC28EC" w:rsidRPr="00F02F1A" w:rsidRDefault="00DC28EC" w:rsidP="00DC28EC">
      <w:pPr>
        <w:ind w:firstLineChars="350" w:firstLine="841"/>
        <w:rPr>
          <w:color w:val="000000"/>
        </w:rPr>
      </w:pPr>
      <w:r w:rsidRPr="00F02F1A">
        <w:rPr>
          <w:b/>
          <w:color w:val="000000"/>
        </w:rPr>
        <w:t>■</w:t>
      </w:r>
      <w:r w:rsidRPr="00F02F1A">
        <w:rPr>
          <w:b/>
          <w:color w:val="000000"/>
        </w:rPr>
        <w:t>服務建議書專用封套</w:t>
      </w:r>
      <w:r w:rsidRPr="00F02F1A">
        <w:rPr>
          <w:color w:val="000000"/>
        </w:rPr>
        <w:t>：裝入以下文件並密封</w:t>
      </w:r>
    </w:p>
    <w:p w:rsidR="00DC28EC" w:rsidRPr="00F02F1A" w:rsidRDefault="00DC28EC" w:rsidP="00DC28EC">
      <w:pPr>
        <w:ind w:leftChars="450" w:left="1320" w:hangingChars="100" w:hanging="240"/>
        <w:rPr>
          <w:color w:val="000000"/>
        </w:rPr>
      </w:pPr>
      <w:r w:rsidRPr="00F02F1A">
        <w:rPr>
          <w:color w:val="000000"/>
        </w:rPr>
        <w:t>1.</w:t>
      </w:r>
      <w:r w:rsidRPr="00F02F1A">
        <w:rPr>
          <w:color w:val="000000"/>
        </w:rPr>
        <w:t>服務建議書乙式</w:t>
      </w:r>
      <w:r w:rsidRPr="00F02F1A">
        <w:rPr>
          <w:color w:val="000000"/>
        </w:rPr>
        <w:t>8</w:t>
      </w:r>
      <w:r w:rsidRPr="00F02F1A">
        <w:rPr>
          <w:color w:val="000000"/>
        </w:rPr>
        <w:t>份</w:t>
      </w:r>
    </w:p>
    <w:p w:rsidR="00DC28EC" w:rsidRPr="00F02F1A" w:rsidRDefault="00DC28EC" w:rsidP="00DC28EC">
      <w:pPr>
        <w:ind w:firstLineChars="350" w:firstLine="841"/>
        <w:rPr>
          <w:color w:val="000000"/>
        </w:rPr>
      </w:pPr>
      <w:r w:rsidRPr="00F02F1A">
        <w:rPr>
          <w:b/>
          <w:color w:val="000000"/>
        </w:rPr>
        <w:t>■</w:t>
      </w:r>
      <w:r w:rsidRPr="00F02F1A">
        <w:rPr>
          <w:b/>
          <w:color w:val="000000"/>
        </w:rPr>
        <w:t>投標文件外封套</w:t>
      </w:r>
      <w:r w:rsidRPr="00F02F1A">
        <w:rPr>
          <w:color w:val="000000"/>
        </w:rPr>
        <w:t>：裝入以下文件並密封</w:t>
      </w:r>
    </w:p>
    <w:p w:rsidR="00DC28EC" w:rsidRPr="00F02F1A" w:rsidRDefault="00DC28EC" w:rsidP="00DC28EC">
      <w:pPr>
        <w:ind w:leftChars="450" w:left="1320" w:hangingChars="100" w:hanging="240"/>
        <w:rPr>
          <w:color w:val="000000"/>
        </w:rPr>
      </w:pPr>
      <w:r w:rsidRPr="00F02F1A">
        <w:rPr>
          <w:color w:val="000000"/>
        </w:rPr>
        <w:t>1.</w:t>
      </w:r>
      <w:r w:rsidRPr="00F02F1A">
        <w:rPr>
          <w:color w:val="000000"/>
        </w:rPr>
        <w:t>資格文件專用封套</w:t>
      </w:r>
    </w:p>
    <w:p w:rsidR="00DC28EC" w:rsidRPr="00F02F1A" w:rsidRDefault="00DC28EC" w:rsidP="00DC28EC">
      <w:pPr>
        <w:ind w:leftChars="450" w:left="1320" w:hangingChars="100" w:hanging="240"/>
        <w:rPr>
          <w:color w:val="000000"/>
        </w:rPr>
      </w:pPr>
      <w:r w:rsidRPr="00F02F1A">
        <w:rPr>
          <w:color w:val="000000"/>
        </w:rPr>
        <w:t>2.</w:t>
      </w:r>
      <w:r w:rsidRPr="00F02F1A">
        <w:rPr>
          <w:color w:val="000000"/>
        </w:rPr>
        <w:t>服務建議書專用封套</w:t>
      </w:r>
    </w:p>
    <w:p w:rsidR="00AE5184" w:rsidRPr="00F02F1A" w:rsidRDefault="00AE5184" w:rsidP="00FA2CB5">
      <w:pPr>
        <w:pStyle w:val="a7"/>
        <w:ind w:left="708" w:hanging="708"/>
        <w:rPr>
          <w:rFonts w:ascii="Times New Roman" w:hAnsi="Times New Roman"/>
          <w:color w:val="000000"/>
        </w:rPr>
      </w:pPr>
      <w:bookmarkStart w:id="44" w:name="_Toc144202194"/>
      <w:r w:rsidRPr="00F02F1A">
        <w:rPr>
          <w:rFonts w:ascii="Times New Roman" w:hAnsi="Times New Roman"/>
          <w:color w:val="000000"/>
        </w:rPr>
        <w:t>捌、簽約</w:t>
      </w:r>
      <w:r w:rsidRPr="003A59D6">
        <w:rPr>
          <w:rFonts w:ascii="Times New Roman" w:hAnsi="Times New Roman"/>
        </w:rPr>
        <w:t>及公證</w:t>
      </w:r>
      <w:bookmarkEnd w:id="40"/>
      <w:bookmarkEnd w:id="44"/>
    </w:p>
    <w:p w:rsidR="00AE5184" w:rsidRPr="00F02F1A" w:rsidRDefault="00AE5184" w:rsidP="00EA5F6B">
      <w:pPr>
        <w:pStyle w:val="a9"/>
        <w:rPr>
          <w:rFonts w:cs="Times New Roman"/>
          <w:color w:val="000000"/>
        </w:rPr>
      </w:pPr>
      <w:r w:rsidRPr="00F02F1A">
        <w:rPr>
          <w:rFonts w:cs="Times New Roman"/>
          <w:color w:val="000000"/>
        </w:rPr>
        <w:t>一、得標人</w:t>
      </w:r>
      <w:r w:rsidR="00896800" w:rsidRPr="00F02F1A">
        <w:rPr>
          <w:rFonts w:cs="Times New Roman" w:hint="eastAsia"/>
          <w:color w:val="000000"/>
        </w:rPr>
        <w:t>自</w:t>
      </w:r>
      <w:r w:rsidRPr="00F02F1A">
        <w:rPr>
          <w:rFonts w:cs="Times New Roman"/>
          <w:color w:val="000000"/>
        </w:rPr>
        <w:t>繳納</w:t>
      </w:r>
      <w:r w:rsidR="003058B0" w:rsidRPr="00F02F1A">
        <w:rPr>
          <w:rFonts w:cs="Times New Roman"/>
          <w:color w:val="000000"/>
        </w:rPr>
        <w:t>履約保證金</w:t>
      </w:r>
      <w:r w:rsidRPr="00F02F1A">
        <w:rPr>
          <w:rFonts w:cs="Times New Roman"/>
          <w:color w:val="000000"/>
        </w:rPr>
        <w:t>之次日起，</w:t>
      </w:r>
      <w:r w:rsidRPr="00F02F1A">
        <w:rPr>
          <w:rFonts w:cs="Times New Roman"/>
          <w:color w:val="000000"/>
        </w:rPr>
        <w:t>5</w:t>
      </w:r>
      <w:r w:rsidRPr="00F02F1A">
        <w:rPr>
          <w:rFonts w:cs="Times New Roman"/>
          <w:color w:val="000000"/>
        </w:rPr>
        <w:t>日曆天內將</w:t>
      </w:r>
      <w:r w:rsidR="003058B0" w:rsidRPr="00F02F1A">
        <w:rPr>
          <w:rFonts w:cs="Times New Roman"/>
          <w:color w:val="000000"/>
        </w:rPr>
        <w:t>履約保證金</w:t>
      </w:r>
      <w:r w:rsidRPr="00F02F1A">
        <w:rPr>
          <w:rFonts w:cs="Times New Roman"/>
          <w:color w:val="000000"/>
        </w:rPr>
        <w:t>繳交收據影本及製作完成之契約書送交本校用印。</w:t>
      </w:r>
    </w:p>
    <w:p w:rsidR="00AE5184" w:rsidRPr="00A61143" w:rsidRDefault="00AE5184" w:rsidP="00EA5F6B">
      <w:pPr>
        <w:pStyle w:val="a9"/>
        <w:rPr>
          <w:rFonts w:cs="Times New Roman"/>
        </w:rPr>
      </w:pPr>
      <w:r w:rsidRPr="00A61143">
        <w:rPr>
          <w:rFonts w:cs="Times New Roman"/>
        </w:rPr>
        <w:t>二、雙方簽訂契約後，依本校通知之時間</w:t>
      </w:r>
      <w:r w:rsidR="00502DC3" w:rsidRPr="00A61143">
        <w:rPr>
          <w:rFonts w:cs="Times New Roman" w:hint="eastAsia"/>
        </w:rPr>
        <w:t>與地點</w:t>
      </w:r>
      <w:r w:rsidRPr="00A61143">
        <w:rPr>
          <w:rFonts w:cs="Times New Roman"/>
        </w:rPr>
        <w:t>完成公證手續，</w:t>
      </w:r>
      <w:r w:rsidRPr="00A61143">
        <w:rPr>
          <w:rFonts w:cs="Times New Roman"/>
          <w:b/>
          <w:u w:val="single"/>
        </w:rPr>
        <w:t>相關公證費用由得標人負擔。</w:t>
      </w:r>
    </w:p>
    <w:p w:rsidR="00AE5184" w:rsidRPr="00A61143" w:rsidRDefault="00AE5184" w:rsidP="00EA5F6B">
      <w:pPr>
        <w:pStyle w:val="a9"/>
        <w:rPr>
          <w:rFonts w:cs="Times New Roman"/>
        </w:rPr>
      </w:pPr>
      <w:r w:rsidRPr="00A61143">
        <w:rPr>
          <w:rFonts w:cs="Times New Roman"/>
        </w:rPr>
        <w:t>三、</w:t>
      </w:r>
      <w:r w:rsidRPr="00A61143">
        <w:rPr>
          <w:rFonts w:cs="Times New Roman"/>
          <w:b/>
          <w:u w:val="single"/>
        </w:rPr>
        <w:t>得標人開始營運前，</w:t>
      </w:r>
      <w:r w:rsidR="0068505C" w:rsidRPr="00A61143">
        <w:rPr>
          <w:rFonts w:cs="Times New Roman" w:hint="eastAsia"/>
          <w:b/>
          <w:u w:val="single"/>
        </w:rPr>
        <w:t>建議先行</w:t>
      </w:r>
      <w:r w:rsidR="0068505C" w:rsidRPr="00A61143">
        <w:rPr>
          <w:rFonts w:cs="Times New Roman"/>
          <w:b/>
          <w:u w:val="single"/>
        </w:rPr>
        <w:t>取得</w:t>
      </w:r>
      <w:r w:rsidR="0068505C" w:rsidRPr="00A61143">
        <w:rPr>
          <w:rFonts w:cs="Times New Roman" w:hint="eastAsia"/>
          <w:b/>
          <w:u w:val="single"/>
        </w:rPr>
        <w:t>所需</w:t>
      </w:r>
      <w:r w:rsidR="0068505C" w:rsidRPr="00A61143">
        <w:rPr>
          <w:rFonts w:cs="Times New Roman"/>
          <w:b/>
          <w:u w:val="single"/>
        </w:rPr>
        <w:t>商業、營業相關登記</w:t>
      </w:r>
      <w:r w:rsidRPr="00A61143">
        <w:rPr>
          <w:rFonts w:cs="Times New Roman"/>
          <w:b/>
          <w:u w:val="single"/>
        </w:rPr>
        <w:t>。</w:t>
      </w:r>
    </w:p>
    <w:p w:rsidR="00AE5184" w:rsidRPr="00A61143" w:rsidRDefault="00AE5184" w:rsidP="00FA2CB5">
      <w:pPr>
        <w:pStyle w:val="a7"/>
        <w:ind w:left="708" w:hanging="708"/>
        <w:rPr>
          <w:rFonts w:ascii="Times New Roman" w:hAnsi="Times New Roman"/>
        </w:rPr>
      </w:pPr>
      <w:bookmarkStart w:id="45" w:name="_Toc144202195"/>
      <w:r w:rsidRPr="00A61143">
        <w:rPr>
          <w:rFonts w:ascii="Times New Roman" w:hAnsi="Times New Roman"/>
        </w:rPr>
        <w:lastRenderedPageBreak/>
        <w:t>玖、其他規定</w:t>
      </w:r>
      <w:bookmarkEnd w:id="45"/>
    </w:p>
    <w:p w:rsidR="00AE5184" w:rsidRPr="00A61143" w:rsidRDefault="00AE5184" w:rsidP="00EA5F6B">
      <w:pPr>
        <w:pStyle w:val="a6"/>
        <w:rPr>
          <w:rFonts w:cs="Times New Roman"/>
        </w:rPr>
      </w:pPr>
      <w:bookmarkStart w:id="46" w:name="_Toc144202196"/>
      <w:r w:rsidRPr="00A61143">
        <w:rPr>
          <w:rFonts w:cs="Times New Roman"/>
        </w:rPr>
        <w:t>一、順位遞補原則</w:t>
      </w:r>
      <w:bookmarkEnd w:id="46"/>
    </w:p>
    <w:p w:rsidR="00AE5184" w:rsidRPr="00F02F1A" w:rsidRDefault="00AE5184" w:rsidP="00EA5F6B">
      <w:pPr>
        <w:pStyle w:val="a9"/>
        <w:rPr>
          <w:rFonts w:cs="Times New Roman"/>
          <w:color w:val="000000"/>
        </w:rPr>
      </w:pPr>
      <w:r w:rsidRPr="00A61143">
        <w:rPr>
          <w:rFonts w:cs="Times New Roman"/>
        </w:rPr>
        <w:t>(</w:t>
      </w:r>
      <w:proofErr w:type="gramStart"/>
      <w:r w:rsidRPr="00A61143">
        <w:rPr>
          <w:rFonts w:cs="Times New Roman"/>
        </w:rPr>
        <w:t>一</w:t>
      </w:r>
      <w:proofErr w:type="gramEnd"/>
      <w:r w:rsidRPr="00A61143">
        <w:rPr>
          <w:rFonts w:cs="Times New Roman"/>
        </w:rPr>
        <w:t>)</w:t>
      </w:r>
      <w:r w:rsidRPr="00A61143">
        <w:rPr>
          <w:rFonts w:cs="Times New Roman"/>
        </w:rPr>
        <w:t>得標人棄權或因違反投標規定經本校取消得標資格者，</w:t>
      </w:r>
      <w:r w:rsidRPr="00A61143">
        <w:rPr>
          <w:rFonts w:cs="Times New Roman"/>
          <w:b/>
          <w:u w:val="single"/>
        </w:rPr>
        <w:t>本校得函</w:t>
      </w:r>
      <w:proofErr w:type="gramStart"/>
      <w:r w:rsidRPr="00A61143">
        <w:rPr>
          <w:rFonts w:cs="Times New Roman"/>
          <w:b/>
          <w:u w:val="single"/>
        </w:rPr>
        <w:t>詢</w:t>
      </w:r>
      <w:proofErr w:type="gramEnd"/>
      <w:r w:rsidRPr="00A61143">
        <w:rPr>
          <w:rFonts w:cs="Times New Roman"/>
          <w:b/>
          <w:u w:val="single"/>
        </w:rPr>
        <w:t>第二順位之標租人是否同意承租本案標的。</w:t>
      </w:r>
      <w:r w:rsidRPr="00A61143">
        <w:rPr>
          <w:rFonts w:cs="Times New Roman"/>
        </w:rPr>
        <w:t>若不</w:t>
      </w:r>
      <w:proofErr w:type="gramStart"/>
      <w:r w:rsidRPr="00A61143">
        <w:rPr>
          <w:rFonts w:cs="Times New Roman"/>
        </w:rPr>
        <w:t>同意或亦經</w:t>
      </w:r>
      <w:proofErr w:type="gramEnd"/>
      <w:r w:rsidRPr="00A61143">
        <w:rPr>
          <w:rFonts w:cs="Times New Roman"/>
        </w:rPr>
        <w:t>本校取消得標資</w:t>
      </w:r>
      <w:r w:rsidRPr="00F02F1A">
        <w:rPr>
          <w:rFonts w:cs="Times New Roman"/>
          <w:color w:val="000000"/>
        </w:rPr>
        <w:t>格，不再依序遞補。</w:t>
      </w:r>
    </w:p>
    <w:p w:rsidR="00AE5184" w:rsidRPr="00F02F1A" w:rsidRDefault="00AE5184" w:rsidP="00EA5F6B">
      <w:pPr>
        <w:pStyle w:val="a9"/>
        <w:rPr>
          <w:rFonts w:cs="Times New Roman"/>
          <w:color w:val="000000"/>
        </w:rPr>
      </w:pPr>
      <w:r w:rsidRPr="00F02F1A">
        <w:rPr>
          <w:rFonts w:cs="Times New Roman"/>
          <w:color w:val="000000"/>
        </w:rPr>
        <w:t>(</w:t>
      </w:r>
      <w:r w:rsidRPr="00F02F1A">
        <w:rPr>
          <w:rFonts w:cs="Times New Roman"/>
          <w:color w:val="000000"/>
        </w:rPr>
        <w:t>二</w:t>
      </w:r>
      <w:r w:rsidRPr="00F02F1A">
        <w:rPr>
          <w:rFonts w:cs="Times New Roman"/>
          <w:color w:val="000000"/>
        </w:rPr>
        <w:t>)</w:t>
      </w:r>
      <w:r w:rsidRPr="00623D1D">
        <w:rPr>
          <w:rFonts w:cs="Times New Roman"/>
          <w:color w:val="000000" w:themeColor="text1"/>
        </w:rPr>
        <w:t>第二順位之標租人同意承租本案標的者，應自本校得標通知書發文日起</w:t>
      </w:r>
      <w:r w:rsidRPr="00623D1D">
        <w:rPr>
          <w:rFonts w:cs="Times New Roman"/>
          <w:color w:val="000000" w:themeColor="text1"/>
        </w:rPr>
        <w:t>7</w:t>
      </w:r>
      <w:r w:rsidRPr="00623D1D">
        <w:rPr>
          <w:rFonts w:cs="Times New Roman"/>
          <w:color w:val="000000" w:themeColor="text1"/>
        </w:rPr>
        <w:t>日內繳清</w:t>
      </w:r>
      <w:r w:rsidR="003058B0" w:rsidRPr="00623D1D">
        <w:rPr>
          <w:rFonts w:cs="Times New Roman"/>
          <w:color w:val="000000" w:themeColor="text1"/>
        </w:rPr>
        <w:t>履約保證金</w:t>
      </w:r>
      <w:r w:rsidRPr="00623D1D">
        <w:rPr>
          <w:rFonts w:cs="Times New Roman"/>
          <w:color w:val="000000" w:themeColor="text1"/>
        </w:rPr>
        <w:t>及簽約，並適用本須知關於得標人之規定。</w:t>
      </w:r>
    </w:p>
    <w:p w:rsidR="00AE5184" w:rsidRPr="00F02F1A" w:rsidRDefault="00716D41" w:rsidP="00EA5F6B">
      <w:pPr>
        <w:pStyle w:val="a6"/>
        <w:rPr>
          <w:rFonts w:cs="Times New Roman"/>
          <w:color w:val="000000"/>
        </w:rPr>
      </w:pPr>
      <w:bookmarkStart w:id="47" w:name="_Toc144202197"/>
      <w:r w:rsidRPr="00F02F1A">
        <w:rPr>
          <w:rFonts w:cs="Times New Roman"/>
          <w:color w:val="000000"/>
        </w:rPr>
        <w:t>二</w:t>
      </w:r>
      <w:r w:rsidR="00AE5184" w:rsidRPr="00F02F1A">
        <w:rPr>
          <w:rFonts w:cs="Times New Roman"/>
          <w:color w:val="000000"/>
        </w:rPr>
        <w:t>、使用限制及特約事項</w:t>
      </w:r>
      <w:bookmarkEnd w:id="47"/>
    </w:p>
    <w:p w:rsidR="00AE5184" w:rsidRPr="00F02F1A" w:rsidRDefault="00AE5184" w:rsidP="00EA5F6B">
      <w:pPr>
        <w:pStyle w:val="a9"/>
        <w:rPr>
          <w:rFonts w:cs="Times New Roman"/>
          <w:color w:val="000000"/>
        </w:rPr>
      </w:pPr>
      <w:r w:rsidRPr="00F02F1A">
        <w:rPr>
          <w:rFonts w:cs="Times New Roman"/>
          <w:color w:val="000000"/>
        </w:rPr>
        <w:t>(</w:t>
      </w:r>
      <w:r w:rsidR="00716D41" w:rsidRPr="00F02F1A">
        <w:rPr>
          <w:rFonts w:cs="Times New Roman"/>
          <w:color w:val="000000"/>
        </w:rPr>
        <w:t>一</w:t>
      </w:r>
      <w:r w:rsidRPr="00F02F1A">
        <w:rPr>
          <w:rFonts w:cs="Times New Roman"/>
          <w:color w:val="000000"/>
        </w:rPr>
        <w:t>)</w:t>
      </w:r>
      <w:r w:rsidRPr="00F02F1A">
        <w:rPr>
          <w:rFonts w:cs="Times New Roman"/>
          <w:color w:val="000000"/>
        </w:rPr>
        <w:t>本案</w:t>
      </w:r>
      <w:proofErr w:type="gramStart"/>
      <w:r w:rsidRPr="00F02F1A">
        <w:rPr>
          <w:rFonts w:cs="Times New Roman"/>
          <w:color w:val="000000"/>
        </w:rPr>
        <w:t>開標前倘因</w:t>
      </w:r>
      <w:proofErr w:type="gramEnd"/>
      <w:r w:rsidRPr="00F02F1A">
        <w:rPr>
          <w:rFonts w:cs="Times New Roman"/>
          <w:color w:val="000000"/>
        </w:rPr>
        <w:t>特殊原因或不可抗力之因素而情事變更，本校得隨時變更活動內容或停止本標案。</w:t>
      </w:r>
    </w:p>
    <w:p w:rsidR="000D1C7E" w:rsidRPr="00F02F1A" w:rsidRDefault="000D1C7E" w:rsidP="000D1C7E">
      <w:pPr>
        <w:tabs>
          <w:tab w:val="left" w:pos="1418"/>
        </w:tabs>
        <w:spacing w:line="240" w:lineRule="atLeast"/>
        <w:ind w:leftChars="175" w:left="840" w:rightChars="-41" w:right="-98" w:hangingChars="175" w:hanging="420"/>
        <w:rPr>
          <w:rFonts w:cs="新細明體"/>
          <w:color w:val="000000"/>
        </w:rPr>
      </w:pPr>
      <w:r w:rsidRPr="00F02F1A">
        <w:rPr>
          <w:rFonts w:cs="新細明體"/>
          <w:color w:val="000000"/>
        </w:rPr>
        <w:t>(</w:t>
      </w:r>
      <w:r w:rsidRPr="00F02F1A">
        <w:rPr>
          <w:rFonts w:cs="新細明體" w:hint="eastAsia"/>
          <w:color w:val="000000"/>
        </w:rPr>
        <w:t>二</w:t>
      </w:r>
      <w:r w:rsidRPr="00F02F1A">
        <w:rPr>
          <w:rFonts w:cs="新細明體"/>
          <w:color w:val="000000"/>
        </w:rPr>
        <w:t>)</w:t>
      </w:r>
      <w:r w:rsidRPr="00F02F1A">
        <w:rPr>
          <w:rFonts w:cs="新細明體" w:hint="eastAsia"/>
          <w:b/>
          <w:color w:val="000000"/>
          <w:u w:val="single"/>
        </w:rPr>
        <w:t>參加本標案的標租人，必須仔細閱讀且遵守本標租須知，並對本須知內容應負履行之權利義務及行為負責，不得以任何理由要求投標無效，得標後不得以任何理由要求減價或退還履約保證金</w:t>
      </w:r>
      <w:r w:rsidRPr="00F02F1A">
        <w:rPr>
          <w:rFonts w:cs="新細明體" w:hint="eastAsia"/>
          <w:color w:val="000000"/>
        </w:rPr>
        <w:t>。</w:t>
      </w:r>
    </w:p>
    <w:p w:rsidR="00AE5184" w:rsidRPr="00F02F1A" w:rsidRDefault="00AE5184" w:rsidP="00EA5F6B">
      <w:pPr>
        <w:pStyle w:val="a9"/>
        <w:rPr>
          <w:rFonts w:cs="Times New Roman"/>
          <w:color w:val="000000"/>
        </w:rPr>
      </w:pPr>
      <w:r w:rsidRPr="00F02F1A">
        <w:rPr>
          <w:rFonts w:cs="Times New Roman"/>
          <w:color w:val="000000"/>
        </w:rPr>
        <w:t>(</w:t>
      </w:r>
      <w:r w:rsidR="00716D41" w:rsidRPr="00F02F1A">
        <w:rPr>
          <w:rFonts w:cs="Times New Roman"/>
          <w:color w:val="000000"/>
        </w:rPr>
        <w:t>三</w:t>
      </w:r>
      <w:r w:rsidRPr="00F02F1A">
        <w:rPr>
          <w:rFonts w:cs="Times New Roman"/>
          <w:color w:val="000000"/>
        </w:rPr>
        <w:t>)</w:t>
      </w:r>
      <w:r w:rsidRPr="00F02F1A">
        <w:rPr>
          <w:rFonts w:cs="Times New Roman"/>
          <w:color w:val="000000"/>
        </w:rPr>
        <w:t>本須知如有未盡事宜，應依相關法律規定辦理。</w:t>
      </w:r>
    </w:p>
    <w:p w:rsidR="00AE5184" w:rsidRPr="00F02F1A" w:rsidRDefault="00AE5184" w:rsidP="00EA5F6B">
      <w:pPr>
        <w:pStyle w:val="a9"/>
        <w:rPr>
          <w:rFonts w:cs="Times New Roman"/>
          <w:color w:val="000000"/>
        </w:rPr>
      </w:pPr>
      <w:r w:rsidRPr="00F02F1A">
        <w:rPr>
          <w:rFonts w:cs="Times New Roman"/>
          <w:color w:val="000000"/>
        </w:rPr>
        <w:t>(</w:t>
      </w:r>
      <w:r w:rsidR="00716D41" w:rsidRPr="00F02F1A">
        <w:rPr>
          <w:rFonts w:cs="Times New Roman"/>
          <w:color w:val="000000"/>
        </w:rPr>
        <w:t>四</w:t>
      </w:r>
      <w:r w:rsidRPr="00F02F1A">
        <w:rPr>
          <w:rFonts w:cs="Times New Roman"/>
          <w:color w:val="000000"/>
        </w:rPr>
        <w:t>)</w:t>
      </w:r>
      <w:r w:rsidRPr="00F02F1A">
        <w:rPr>
          <w:rFonts w:cs="Times New Roman"/>
          <w:color w:val="000000"/>
        </w:rPr>
        <w:t>本須知視為契約書之一部分，得標人應負遵守及履行之義務。</w:t>
      </w:r>
    </w:p>
    <w:p w:rsidR="00D76832" w:rsidRPr="00F02F1A" w:rsidRDefault="00AE5184" w:rsidP="00E40206">
      <w:pPr>
        <w:pStyle w:val="a7"/>
        <w:ind w:left="708" w:hanging="708"/>
        <w:rPr>
          <w:rFonts w:ascii="Times New Roman" w:hAnsi="Times New Roman"/>
          <w:color w:val="000000"/>
        </w:rPr>
        <w:sectPr w:rsidR="00D76832" w:rsidRPr="00F02F1A" w:rsidSect="00451070">
          <w:footerReference w:type="default" r:id="rId11"/>
          <w:pgSz w:w="11906" w:h="16838"/>
          <w:pgMar w:top="1440" w:right="1800" w:bottom="1134" w:left="1800" w:header="851" w:footer="641" w:gutter="0"/>
          <w:pgNumType w:start="1"/>
          <w:cols w:space="425"/>
          <w:docGrid w:type="lines" w:linePitch="360"/>
        </w:sectPr>
      </w:pPr>
      <w:r w:rsidRPr="00F02F1A">
        <w:rPr>
          <w:rFonts w:ascii="Times New Roman" w:hAnsi="Times New Roman"/>
          <w:color w:val="000000"/>
        </w:rPr>
        <w:br w:type="page"/>
      </w:r>
    </w:p>
    <w:p w:rsidR="00D76832" w:rsidRPr="00F02F1A" w:rsidRDefault="00AE5923" w:rsidP="00E40206">
      <w:pPr>
        <w:pStyle w:val="a7"/>
        <w:ind w:left="708" w:hanging="708"/>
        <w:rPr>
          <w:rFonts w:ascii="Times New Roman" w:hAnsi="Times New Roman"/>
          <w:color w:val="000000"/>
        </w:rPr>
      </w:pPr>
      <w:bookmarkStart w:id="48" w:name="_Toc144202198"/>
      <w:r w:rsidRPr="00F02F1A">
        <w:rPr>
          <w:rFonts w:ascii="Times New Roman" w:hAnsi="Times New Roman" w:hint="eastAsia"/>
          <w:color w:val="000000"/>
        </w:rPr>
        <w:lastRenderedPageBreak/>
        <w:t>附圖</w:t>
      </w:r>
      <w:proofErr w:type="gramStart"/>
      <w:r w:rsidRPr="00F02F1A">
        <w:rPr>
          <w:rFonts w:ascii="Times New Roman" w:hAnsi="Times New Roman" w:hint="eastAsia"/>
          <w:color w:val="000000"/>
        </w:rPr>
        <w:t>一</w:t>
      </w:r>
      <w:proofErr w:type="gramEnd"/>
      <w:r w:rsidRPr="00F02F1A">
        <w:rPr>
          <w:rFonts w:ascii="Times New Roman" w:hAnsi="Times New Roman" w:hint="eastAsia"/>
          <w:color w:val="000000"/>
        </w:rPr>
        <w:t xml:space="preserve"> </w:t>
      </w:r>
      <w:r w:rsidRPr="00F02F1A">
        <w:rPr>
          <w:rFonts w:ascii="Times New Roman" w:hAnsi="Times New Roman" w:hint="eastAsia"/>
          <w:color w:val="000000"/>
        </w:rPr>
        <w:t>和平校區</w:t>
      </w:r>
      <w:r w:rsidR="003A59D6">
        <w:rPr>
          <w:rFonts w:ascii="Times New Roman" w:hAnsi="Times New Roman" w:hint="eastAsia"/>
          <w:color w:val="000000"/>
        </w:rPr>
        <w:t>學生</w:t>
      </w:r>
      <w:r w:rsidR="00EC7922">
        <w:rPr>
          <w:rFonts w:ascii="Times New Roman" w:hAnsi="Times New Roman" w:hint="eastAsia"/>
          <w:color w:val="000000"/>
        </w:rPr>
        <w:t>活動中心一樓空間及</w:t>
      </w:r>
      <w:r w:rsidRPr="00F02F1A">
        <w:rPr>
          <w:rFonts w:ascii="Times New Roman" w:hAnsi="Times New Roman" w:hint="eastAsia"/>
          <w:color w:val="000000"/>
        </w:rPr>
        <w:t>場地平面</w:t>
      </w:r>
      <w:r w:rsidR="003D6FC5" w:rsidRPr="00F02F1A">
        <w:rPr>
          <w:rFonts w:ascii="Times New Roman" w:hAnsi="Times New Roman" w:hint="eastAsia"/>
          <w:color w:val="000000"/>
        </w:rPr>
        <w:t>圖</w:t>
      </w:r>
      <w:bookmarkEnd w:id="48"/>
    </w:p>
    <w:p w:rsidR="003D6FC5" w:rsidRPr="003F2CBF" w:rsidRDefault="00EC7922" w:rsidP="003F2CBF">
      <w:r w:rsidRPr="003F2CBF">
        <w:rPr>
          <w:noProof/>
        </w:rPr>
        <w:drawing>
          <wp:inline distT="0" distB="0" distL="0" distR="0" wp14:anchorId="299A3AD0" wp14:editId="1CCEFEAD">
            <wp:extent cx="5274310" cy="6880335"/>
            <wp:effectExtent l="0" t="0" r="2540" b="0"/>
            <wp:docPr id="2" name="圖片 2" descr="活動中心1樓AB區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活動中心1樓AB區平面圖"/>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6880335"/>
                    </a:xfrm>
                    <a:prstGeom prst="rect">
                      <a:avLst/>
                    </a:prstGeom>
                    <a:noFill/>
                    <a:ln>
                      <a:noFill/>
                    </a:ln>
                  </pic:spPr>
                </pic:pic>
              </a:graphicData>
            </a:graphic>
          </wp:inline>
        </w:drawing>
      </w:r>
    </w:p>
    <w:sectPr w:rsidR="003D6FC5" w:rsidRPr="003F2CBF" w:rsidSect="00270A0D">
      <w:pgSz w:w="11906" w:h="16838"/>
      <w:pgMar w:top="1440" w:right="1800" w:bottom="1134" w:left="1800" w:header="851"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3B" w:rsidRDefault="002E5A3B" w:rsidP="00502706">
      <w:pPr>
        <w:ind w:firstLine="480"/>
      </w:pPr>
      <w:r>
        <w:separator/>
      </w:r>
    </w:p>
  </w:endnote>
  <w:endnote w:type="continuationSeparator" w:id="0">
    <w:p w:rsidR="002E5A3B" w:rsidRDefault="002E5A3B" w:rsidP="0050270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06" w:rsidRDefault="00E41106" w:rsidP="00502706">
    <w:pPr>
      <w:pStyle w:val="ac"/>
      <w:ind w:firstLine="400"/>
      <w:jc w:val="center"/>
    </w:pPr>
  </w:p>
  <w:p w:rsidR="00E41106" w:rsidRDefault="00E41106" w:rsidP="00502706">
    <w:pPr>
      <w:pStyle w:val="ac"/>
      <w:ind w:firstLine="4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358301"/>
      <w:docPartObj>
        <w:docPartGallery w:val="Page Numbers (Bottom of Page)"/>
        <w:docPartUnique/>
      </w:docPartObj>
    </w:sdtPr>
    <w:sdtEndPr/>
    <w:sdtContent>
      <w:p w:rsidR="00E41106" w:rsidRDefault="00E41106">
        <w:pPr>
          <w:pStyle w:val="ac"/>
          <w:jc w:val="center"/>
        </w:pPr>
        <w:r>
          <w:fldChar w:fldCharType="begin"/>
        </w:r>
        <w:r>
          <w:instrText>PAGE   \* MERGEFORMAT</w:instrText>
        </w:r>
        <w:r>
          <w:fldChar w:fldCharType="separate"/>
        </w:r>
        <w:r w:rsidR="00CA6D60" w:rsidRPr="00CA6D60">
          <w:rPr>
            <w:noProof/>
            <w:lang w:val="zh-TW"/>
          </w:rPr>
          <w:t>11</w:t>
        </w:r>
        <w:r>
          <w:fldChar w:fldCharType="end"/>
        </w:r>
      </w:p>
    </w:sdtContent>
  </w:sdt>
  <w:p w:rsidR="00E41106" w:rsidRDefault="00E41106" w:rsidP="00502706">
    <w:pPr>
      <w:pStyle w:val="ac"/>
      <w:ind w:firstLine="40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3B" w:rsidRDefault="002E5A3B" w:rsidP="00502706">
      <w:pPr>
        <w:ind w:firstLine="480"/>
      </w:pPr>
      <w:r>
        <w:separator/>
      </w:r>
    </w:p>
  </w:footnote>
  <w:footnote w:type="continuationSeparator" w:id="0">
    <w:p w:rsidR="002E5A3B" w:rsidRDefault="002E5A3B" w:rsidP="00502706">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650D"/>
    <w:multiLevelType w:val="multilevel"/>
    <w:tmpl w:val="F2DA335E"/>
    <w:lvl w:ilvl="0">
      <w:start w:val="6"/>
      <w:numFmt w:val="decimal"/>
      <w:lvlText w:val="%1"/>
      <w:lvlJc w:val="left"/>
      <w:pPr>
        <w:tabs>
          <w:tab w:val="num" w:pos="420"/>
        </w:tabs>
        <w:ind w:left="420" w:hanging="420"/>
      </w:pPr>
      <w:rPr>
        <w:rFonts w:cs="Times New Roman" w:hint="eastAsia"/>
      </w:rPr>
    </w:lvl>
    <w:lvl w:ilvl="1">
      <w:start w:val="4"/>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1">
    <w:nsid w:val="1EAA1CF7"/>
    <w:multiLevelType w:val="hybridMultilevel"/>
    <w:tmpl w:val="E926F0C6"/>
    <w:lvl w:ilvl="0" w:tplc="E7343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AB7C0E"/>
    <w:multiLevelType w:val="multilevel"/>
    <w:tmpl w:val="DD524C8A"/>
    <w:lvl w:ilvl="0">
      <w:start w:val="7"/>
      <w:numFmt w:val="decimal"/>
      <w:lvlText w:val="%1"/>
      <w:lvlJc w:val="left"/>
      <w:pPr>
        <w:tabs>
          <w:tab w:val="num" w:pos="420"/>
        </w:tabs>
        <w:ind w:left="420" w:hanging="420"/>
      </w:pPr>
      <w:rPr>
        <w:rFonts w:cs="Times New Roman" w:hint="eastAsia"/>
      </w:rPr>
    </w:lvl>
    <w:lvl w:ilvl="1">
      <w:start w:val="1"/>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3">
    <w:nsid w:val="27A6395B"/>
    <w:multiLevelType w:val="hybridMultilevel"/>
    <w:tmpl w:val="56162184"/>
    <w:lvl w:ilvl="0" w:tplc="5138537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8136A6"/>
    <w:multiLevelType w:val="hybridMultilevel"/>
    <w:tmpl w:val="8E2A50A2"/>
    <w:lvl w:ilvl="0" w:tplc="BFEA00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95C44C1"/>
    <w:multiLevelType w:val="hybridMultilevel"/>
    <w:tmpl w:val="D9843B42"/>
    <w:lvl w:ilvl="0" w:tplc="8594E47A">
      <w:start w:val="2"/>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5C9B6249"/>
    <w:multiLevelType w:val="hybridMultilevel"/>
    <w:tmpl w:val="278A30E8"/>
    <w:lvl w:ilvl="0" w:tplc="41306200">
      <w:start w:val="1"/>
      <w:numFmt w:val="taiwaneseCountingThousand"/>
      <w:suff w:val="nothing"/>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7">
    <w:nsid w:val="5E7B63F5"/>
    <w:multiLevelType w:val="hybridMultilevel"/>
    <w:tmpl w:val="40B0F0E6"/>
    <w:lvl w:ilvl="0" w:tplc="B024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81404F"/>
    <w:multiLevelType w:val="hybridMultilevel"/>
    <w:tmpl w:val="A28EC2E6"/>
    <w:lvl w:ilvl="0" w:tplc="5F70BACC">
      <w:start w:val="1"/>
      <w:numFmt w:val="taiwaneseCountingThousand"/>
      <w:lvlText w:val="%1、"/>
      <w:lvlJc w:val="left"/>
      <w:pPr>
        <w:tabs>
          <w:tab w:val="num" w:pos="1571"/>
        </w:tabs>
        <w:ind w:left="1571" w:hanging="720"/>
      </w:pPr>
      <w:rPr>
        <w:rFonts w:cs="Times New Roman"/>
      </w:rPr>
    </w:lvl>
    <w:lvl w:ilvl="1" w:tplc="04090019">
      <w:start w:val="1"/>
      <w:numFmt w:val="decimal"/>
      <w:lvlText w:val="%2."/>
      <w:lvlJc w:val="left"/>
      <w:pPr>
        <w:tabs>
          <w:tab w:val="num" w:pos="1692"/>
        </w:tabs>
        <w:ind w:left="1692" w:hanging="360"/>
      </w:pPr>
      <w:rPr>
        <w:rFonts w:cs="Times New Roman"/>
      </w:rPr>
    </w:lvl>
    <w:lvl w:ilvl="2" w:tplc="0409001B">
      <w:start w:val="1"/>
      <w:numFmt w:val="decimal"/>
      <w:lvlText w:val="%3."/>
      <w:lvlJc w:val="left"/>
      <w:pPr>
        <w:tabs>
          <w:tab w:val="num" w:pos="2412"/>
        </w:tabs>
        <w:ind w:left="2412" w:hanging="360"/>
      </w:pPr>
      <w:rPr>
        <w:rFonts w:cs="Times New Roman"/>
      </w:rPr>
    </w:lvl>
    <w:lvl w:ilvl="3" w:tplc="0409000F">
      <w:start w:val="1"/>
      <w:numFmt w:val="decimal"/>
      <w:lvlText w:val="%4."/>
      <w:lvlJc w:val="left"/>
      <w:pPr>
        <w:tabs>
          <w:tab w:val="num" w:pos="3132"/>
        </w:tabs>
        <w:ind w:left="3132" w:hanging="360"/>
      </w:pPr>
      <w:rPr>
        <w:rFonts w:cs="Times New Roman"/>
      </w:rPr>
    </w:lvl>
    <w:lvl w:ilvl="4" w:tplc="04090019">
      <w:start w:val="1"/>
      <w:numFmt w:val="decimal"/>
      <w:lvlText w:val="%5."/>
      <w:lvlJc w:val="left"/>
      <w:pPr>
        <w:tabs>
          <w:tab w:val="num" w:pos="3852"/>
        </w:tabs>
        <w:ind w:left="3852" w:hanging="360"/>
      </w:pPr>
      <w:rPr>
        <w:rFonts w:cs="Times New Roman"/>
      </w:rPr>
    </w:lvl>
    <w:lvl w:ilvl="5" w:tplc="0409001B">
      <w:start w:val="1"/>
      <w:numFmt w:val="decimal"/>
      <w:lvlText w:val="%6."/>
      <w:lvlJc w:val="left"/>
      <w:pPr>
        <w:tabs>
          <w:tab w:val="num" w:pos="4572"/>
        </w:tabs>
        <w:ind w:left="4572" w:hanging="360"/>
      </w:pPr>
      <w:rPr>
        <w:rFonts w:cs="Times New Roman"/>
      </w:rPr>
    </w:lvl>
    <w:lvl w:ilvl="6" w:tplc="0409000F">
      <w:start w:val="1"/>
      <w:numFmt w:val="decimal"/>
      <w:lvlText w:val="%7."/>
      <w:lvlJc w:val="left"/>
      <w:pPr>
        <w:tabs>
          <w:tab w:val="num" w:pos="5292"/>
        </w:tabs>
        <w:ind w:left="5292" w:hanging="360"/>
      </w:pPr>
      <w:rPr>
        <w:rFonts w:cs="Times New Roman"/>
      </w:rPr>
    </w:lvl>
    <w:lvl w:ilvl="7" w:tplc="04090019">
      <w:start w:val="1"/>
      <w:numFmt w:val="decimal"/>
      <w:lvlText w:val="%8."/>
      <w:lvlJc w:val="left"/>
      <w:pPr>
        <w:tabs>
          <w:tab w:val="num" w:pos="6012"/>
        </w:tabs>
        <w:ind w:left="6012" w:hanging="360"/>
      </w:pPr>
      <w:rPr>
        <w:rFonts w:cs="Times New Roman"/>
      </w:rPr>
    </w:lvl>
    <w:lvl w:ilvl="8" w:tplc="0409001B">
      <w:start w:val="1"/>
      <w:numFmt w:val="decimal"/>
      <w:lvlText w:val="%9."/>
      <w:lvlJc w:val="left"/>
      <w:pPr>
        <w:tabs>
          <w:tab w:val="num" w:pos="6732"/>
        </w:tabs>
        <w:ind w:left="6732" w:hanging="360"/>
      </w:pPr>
      <w:rPr>
        <w:rFonts w:cs="Times New Roman"/>
      </w:rPr>
    </w:lvl>
  </w:abstractNum>
  <w:abstractNum w:abstractNumId="9">
    <w:nsid w:val="7CDD01C9"/>
    <w:multiLevelType w:val="hybridMultilevel"/>
    <w:tmpl w:val="A6ACA666"/>
    <w:lvl w:ilvl="0" w:tplc="F73EC6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9"/>
  </w:num>
  <w:num w:numId="7">
    <w:abstractNumId w:val="4"/>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B"/>
    <w:rsid w:val="00014C48"/>
    <w:rsid w:val="0001710F"/>
    <w:rsid w:val="000204D0"/>
    <w:rsid w:val="0002247C"/>
    <w:rsid w:val="0002446C"/>
    <w:rsid w:val="00024ED8"/>
    <w:rsid w:val="00031C13"/>
    <w:rsid w:val="0003514A"/>
    <w:rsid w:val="00035CC8"/>
    <w:rsid w:val="00042779"/>
    <w:rsid w:val="00042938"/>
    <w:rsid w:val="00043336"/>
    <w:rsid w:val="00045E22"/>
    <w:rsid w:val="00054746"/>
    <w:rsid w:val="00060187"/>
    <w:rsid w:val="00062EA9"/>
    <w:rsid w:val="00063EF9"/>
    <w:rsid w:val="00064DE6"/>
    <w:rsid w:val="00070A0C"/>
    <w:rsid w:val="000869F6"/>
    <w:rsid w:val="000879F6"/>
    <w:rsid w:val="0009159A"/>
    <w:rsid w:val="00092D41"/>
    <w:rsid w:val="00095A25"/>
    <w:rsid w:val="00096402"/>
    <w:rsid w:val="00096E16"/>
    <w:rsid w:val="00097F7B"/>
    <w:rsid w:val="000A60DA"/>
    <w:rsid w:val="000B01FE"/>
    <w:rsid w:val="000B026C"/>
    <w:rsid w:val="000C036D"/>
    <w:rsid w:val="000C4A7B"/>
    <w:rsid w:val="000D1C7E"/>
    <w:rsid w:val="000E4A6E"/>
    <w:rsid w:val="000E6681"/>
    <w:rsid w:val="000F3761"/>
    <w:rsid w:val="000F4728"/>
    <w:rsid w:val="000F64FC"/>
    <w:rsid w:val="001010BB"/>
    <w:rsid w:val="00103F7D"/>
    <w:rsid w:val="0010458B"/>
    <w:rsid w:val="00124390"/>
    <w:rsid w:val="001311D3"/>
    <w:rsid w:val="00133323"/>
    <w:rsid w:val="00136514"/>
    <w:rsid w:val="001368B5"/>
    <w:rsid w:val="00142667"/>
    <w:rsid w:val="00150054"/>
    <w:rsid w:val="00166B2F"/>
    <w:rsid w:val="00171314"/>
    <w:rsid w:val="0017246E"/>
    <w:rsid w:val="001825C6"/>
    <w:rsid w:val="001863B1"/>
    <w:rsid w:val="00190894"/>
    <w:rsid w:val="00190AE8"/>
    <w:rsid w:val="001956DA"/>
    <w:rsid w:val="0019579F"/>
    <w:rsid w:val="001978AA"/>
    <w:rsid w:val="00197A6D"/>
    <w:rsid w:val="001A413C"/>
    <w:rsid w:val="001A4DEC"/>
    <w:rsid w:val="001A64AA"/>
    <w:rsid w:val="001B267C"/>
    <w:rsid w:val="001B28A6"/>
    <w:rsid w:val="001C0610"/>
    <w:rsid w:val="001C6A0B"/>
    <w:rsid w:val="001D3828"/>
    <w:rsid w:val="001D4A6C"/>
    <w:rsid w:val="001E131C"/>
    <w:rsid w:val="001E1430"/>
    <w:rsid w:val="001E6001"/>
    <w:rsid w:val="001F2CFC"/>
    <w:rsid w:val="001F4ACF"/>
    <w:rsid w:val="001F529E"/>
    <w:rsid w:val="002120B9"/>
    <w:rsid w:val="002172B3"/>
    <w:rsid w:val="002237EB"/>
    <w:rsid w:val="00223DC0"/>
    <w:rsid w:val="002244F6"/>
    <w:rsid w:val="00230907"/>
    <w:rsid w:val="0024472B"/>
    <w:rsid w:val="00245C4B"/>
    <w:rsid w:val="00251B21"/>
    <w:rsid w:val="002535D9"/>
    <w:rsid w:val="00262B08"/>
    <w:rsid w:val="00263890"/>
    <w:rsid w:val="00264775"/>
    <w:rsid w:val="00267F2B"/>
    <w:rsid w:val="00270240"/>
    <w:rsid w:val="00270A0D"/>
    <w:rsid w:val="0027163E"/>
    <w:rsid w:val="00273AD3"/>
    <w:rsid w:val="00277F19"/>
    <w:rsid w:val="00284A7A"/>
    <w:rsid w:val="00285167"/>
    <w:rsid w:val="0029004D"/>
    <w:rsid w:val="002A13CE"/>
    <w:rsid w:val="002A46BA"/>
    <w:rsid w:val="002C3A95"/>
    <w:rsid w:val="002D0032"/>
    <w:rsid w:val="002D1B25"/>
    <w:rsid w:val="002D30B4"/>
    <w:rsid w:val="002D6B43"/>
    <w:rsid w:val="002E5A3B"/>
    <w:rsid w:val="002E7455"/>
    <w:rsid w:val="002F120F"/>
    <w:rsid w:val="002F181E"/>
    <w:rsid w:val="002F625A"/>
    <w:rsid w:val="002F6D1B"/>
    <w:rsid w:val="002F7738"/>
    <w:rsid w:val="003032AD"/>
    <w:rsid w:val="003058B0"/>
    <w:rsid w:val="003100D6"/>
    <w:rsid w:val="0031085F"/>
    <w:rsid w:val="00313262"/>
    <w:rsid w:val="00313778"/>
    <w:rsid w:val="00313791"/>
    <w:rsid w:val="0031643C"/>
    <w:rsid w:val="0031759D"/>
    <w:rsid w:val="00327029"/>
    <w:rsid w:val="0032796F"/>
    <w:rsid w:val="00327B04"/>
    <w:rsid w:val="00332352"/>
    <w:rsid w:val="003438D6"/>
    <w:rsid w:val="00351DF5"/>
    <w:rsid w:val="003658FB"/>
    <w:rsid w:val="003750A6"/>
    <w:rsid w:val="0038258D"/>
    <w:rsid w:val="003836FF"/>
    <w:rsid w:val="00383B3D"/>
    <w:rsid w:val="00383C33"/>
    <w:rsid w:val="0038405C"/>
    <w:rsid w:val="00394A3F"/>
    <w:rsid w:val="00396637"/>
    <w:rsid w:val="0039742B"/>
    <w:rsid w:val="003A5703"/>
    <w:rsid w:val="003A59D6"/>
    <w:rsid w:val="003A7A49"/>
    <w:rsid w:val="003B12D5"/>
    <w:rsid w:val="003B35E1"/>
    <w:rsid w:val="003B5314"/>
    <w:rsid w:val="003C0124"/>
    <w:rsid w:val="003D44EF"/>
    <w:rsid w:val="003D5EA4"/>
    <w:rsid w:val="003D6555"/>
    <w:rsid w:val="003D6657"/>
    <w:rsid w:val="003D6FC5"/>
    <w:rsid w:val="003D7676"/>
    <w:rsid w:val="003D7952"/>
    <w:rsid w:val="003D7F11"/>
    <w:rsid w:val="003E1279"/>
    <w:rsid w:val="003E215E"/>
    <w:rsid w:val="003E38B3"/>
    <w:rsid w:val="003F2CBF"/>
    <w:rsid w:val="003F5470"/>
    <w:rsid w:val="00420421"/>
    <w:rsid w:val="0042165A"/>
    <w:rsid w:val="00426E91"/>
    <w:rsid w:val="00427B5C"/>
    <w:rsid w:val="00427EDC"/>
    <w:rsid w:val="004320AB"/>
    <w:rsid w:val="004321C7"/>
    <w:rsid w:val="004429B1"/>
    <w:rsid w:val="00444BE5"/>
    <w:rsid w:val="00445127"/>
    <w:rsid w:val="00447B1B"/>
    <w:rsid w:val="00451070"/>
    <w:rsid w:val="004515C5"/>
    <w:rsid w:val="00451777"/>
    <w:rsid w:val="004526A8"/>
    <w:rsid w:val="00455F7E"/>
    <w:rsid w:val="00464DD2"/>
    <w:rsid w:val="004803A1"/>
    <w:rsid w:val="00480B02"/>
    <w:rsid w:val="00483608"/>
    <w:rsid w:val="004836C3"/>
    <w:rsid w:val="00484629"/>
    <w:rsid w:val="00486FCB"/>
    <w:rsid w:val="004931D7"/>
    <w:rsid w:val="00494C5B"/>
    <w:rsid w:val="0049548F"/>
    <w:rsid w:val="0049606E"/>
    <w:rsid w:val="00497201"/>
    <w:rsid w:val="004C2436"/>
    <w:rsid w:val="004C3A40"/>
    <w:rsid w:val="004C524A"/>
    <w:rsid w:val="004D29A4"/>
    <w:rsid w:val="004D60B2"/>
    <w:rsid w:val="004E43B5"/>
    <w:rsid w:val="004F17FA"/>
    <w:rsid w:val="004F4EC3"/>
    <w:rsid w:val="004F654E"/>
    <w:rsid w:val="004F7FA6"/>
    <w:rsid w:val="00502706"/>
    <w:rsid w:val="00502DC3"/>
    <w:rsid w:val="00503E57"/>
    <w:rsid w:val="005102A1"/>
    <w:rsid w:val="005147F8"/>
    <w:rsid w:val="00517DF1"/>
    <w:rsid w:val="00524500"/>
    <w:rsid w:val="005301DA"/>
    <w:rsid w:val="00531587"/>
    <w:rsid w:val="00531E28"/>
    <w:rsid w:val="00533423"/>
    <w:rsid w:val="00551671"/>
    <w:rsid w:val="00552C3F"/>
    <w:rsid w:val="00555A6C"/>
    <w:rsid w:val="0056134F"/>
    <w:rsid w:val="005640F3"/>
    <w:rsid w:val="00564E61"/>
    <w:rsid w:val="00576E08"/>
    <w:rsid w:val="00582C86"/>
    <w:rsid w:val="00583F06"/>
    <w:rsid w:val="005A6030"/>
    <w:rsid w:val="005A7B46"/>
    <w:rsid w:val="005B40A0"/>
    <w:rsid w:val="005C0D1B"/>
    <w:rsid w:val="005C12C9"/>
    <w:rsid w:val="005D0590"/>
    <w:rsid w:val="005D4ABB"/>
    <w:rsid w:val="005D565F"/>
    <w:rsid w:val="005E409C"/>
    <w:rsid w:val="005E41D4"/>
    <w:rsid w:val="005F54A6"/>
    <w:rsid w:val="005F5B9F"/>
    <w:rsid w:val="005F6DB0"/>
    <w:rsid w:val="0060074D"/>
    <w:rsid w:val="00602F63"/>
    <w:rsid w:val="00603B1F"/>
    <w:rsid w:val="0060494C"/>
    <w:rsid w:val="006051DE"/>
    <w:rsid w:val="00605696"/>
    <w:rsid w:val="006141F5"/>
    <w:rsid w:val="00614644"/>
    <w:rsid w:val="00623D1D"/>
    <w:rsid w:val="00623F17"/>
    <w:rsid w:val="00627951"/>
    <w:rsid w:val="006317DF"/>
    <w:rsid w:val="00633CC5"/>
    <w:rsid w:val="00633F91"/>
    <w:rsid w:val="00634161"/>
    <w:rsid w:val="00643635"/>
    <w:rsid w:val="00643A4E"/>
    <w:rsid w:val="006455C7"/>
    <w:rsid w:val="00645819"/>
    <w:rsid w:val="00646257"/>
    <w:rsid w:val="00646B7D"/>
    <w:rsid w:val="006514BD"/>
    <w:rsid w:val="00652113"/>
    <w:rsid w:val="006549C8"/>
    <w:rsid w:val="00663C5F"/>
    <w:rsid w:val="0066546B"/>
    <w:rsid w:val="00665A36"/>
    <w:rsid w:val="0067328D"/>
    <w:rsid w:val="006741B8"/>
    <w:rsid w:val="00675586"/>
    <w:rsid w:val="0067660A"/>
    <w:rsid w:val="0068505C"/>
    <w:rsid w:val="00687511"/>
    <w:rsid w:val="00691972"/>
    <w:rsid w:val="00693F47"/>
    <w:rsid w:val="006B089F"/>
    <w:rsid w:val="006B1251"/>
    <w:rsid w:val="006B2E94"/>
    <w:rsid w:val="006B2F71"/>
    <w:rsid w:val="006C03AA"/>
    <w:rsid w:val="006C0D69"/>
    <w:rsid w:val="006C155B"/>
    <w:rsid w:val="006D081D"/>
    <w:rsid w:val="006D0F71"/>
    <w:rsid w:val="006D3041"/>
    <w:rsid w:val="006D66DB"/>
    <w:rsid w:val="006E39AA"/>
    <w:rsid w:val="006F077D"/>
    <w:rsid w:val="006F4EA4"/>
    <w:rsid w:val="0070090C"/>
    <w:rsid w:val="00701815"/>
    <w:rsid w:val="00701AF8"/>
    <w:rsid w:val="00703E32"/>
    <w:rsid w:val="00705FFF"/>
    <w:rsid w:val="00707418"/>
    <w:rsid w:val="00707F97"/>
    <w:rsid w:val="0071554C"/>
    <w:rsid w:val="00716D41"/>
    <w:rsid w:val="007241DF"/>
    <w:rsid w:val="0073058C"/>
    <w:rsid w:val="00730A35"/>
    <w:rsid w:val="00730C42"/>
    <w:rsid w:val="007355EE"/>
    <w:rsid w:val="007359A6"/>
    <w:rsid w:val="007369DE"/>
    <w:rsid w:val="00745BA9"/>
    <w:rsid w:val="00757DB6"/>
    <w:rsid w:val="0077526B"/>
    <w:rsid w:val="0078450C"/>
    <w:rsid w:val="00786695"/>
    <w:rsid w:val="00790B31"/>
    <w:rsid w:val="00791352"/>
    <w:rsid w:val="00792AA4"/>
    <w:rsid w:val="00793E25"/>
    <w:rsid w:val="007A1D7C"/>
    <w:rsid w:val="007A4A5A"/>
    <w:rsid w:val="007B09EE"/>
    <w:rsid w:val="007B139B"/>
    <w:rsid w:val="007B6EB9"/>
    <w:rsid w:val="007C0111"/>
    <w:rsid w:val="007C7F9D"/>
    <w:rsid w:val="007D7183"/>
    <w:rsid w:val="007F0E05"/>
    <w:rsid w:val="007F388C"/>
    <w:rsid w:val="00800F66"/>
    <w:rsid w:val="00801B56"/>
    <w:rsid w:val="0080417F"/>
    <w:rsid w:val="00804EB1"/>
    <w:rsid w:val="00805F12"/>
    <w:rsid w:val="008101C8"/>
    <w:rsid w:val="008160D7"/>
    <w:rsid w:val="00821905"/>
    <w:rsid w:val="00833628"/>
    <w:rsid w:val="00837388"/>
    <w:rsid w:val="00840BE3"/>
    <w:rsid w:val="008446EC"/>
    <w:rsid w:val="00851884"/>
    <w:rsid w:val="00851FD2"/>
    <w:rsid w:val="00855B2D"/>
    <w:rsid w:val="008561C4"/>
    <w:rsid w:val="0086310F"/>
    <w:rsid w:val="008674C9"/>
    <w:rsid w:val="00872506"/>
    <w:rsid w:val="008727D2"/>
    <w:rsid w:val="00872849"/>
    <w:rsid w:val="00880FB3"/>
    <w:rsid w:val="008832AD"/>
    <w:rsid w:val="00884BD1"/>
    <w:rsid w:val="008854DD"/>
    <w:rsid w:val="008858E0"/>
    <w:rsid w:val="00896800"/>
    <w:rsid w:val="008A0E76"/>
    <w:rsid w:val="008A2BB3"/>
    <w:rsid w:val="008A3489"/>
    <w:rsid w:val="008B24C7"/>
    <w:rsid w:val="008C22EE"/>
    <w:rsid w:val="008C2B6C"/>
    <w:rsid w:val="008C4612"/>
    <w:rsid w:val="008C53DA"/>
    <w:rsid w:val="008D3C92"/>
    <w:rsid w:val="008D4A49"/>
    <w:rsid w:val="008D4B25"/>
    <w:rsid w:val="008D6411"/>
    <w:rsid w:val="008E30E1"/>
    <w:rsid w:val="008E3FC1"/>
    <w:rsid w:val="008E52D9"/>
    <w:rsid w:val="008F22F2"/>
    <w:rsid w:val="008F245F"/>
    <w:rsid w:val="008F62B2"/>
    <w:rsid w:val="00906DC7"/>
    <w:rsid w:val="00907D1E"/>
    <w:rsid w:val="009100AC"/>
    <w:rsid w:val="0091127A"/>
    <w:rsid w:val="00913125"/>
    <w:rsid w:val="00920601"/>
    <w:rsid w:val="009216D4"/>
    <w:rsid w:val="00922CA2"/>
    <w:rsid w:val="00935648"/>
    <w:rsid w:val="00935952"/>
    <w:rsid w:val="00935BE9"/>
    <w:rsid w:val="00940446"/>
    <w:rsid w:val="009415A9"/>
    <w:rsid w:val="0095364F"/>
    <w:rsid w:val="00953E4F"/>
    <w:rsid w:val="00956F60"/>
    <w:rsid w:val="009607F6"/>
    <w:rsid w:val="009634C1"/>
    <w:rsid w:val="0096646A"/>
    <w:rsid w:val="0097024D"/>
    <w:rsid w:val="0098796F"/>
    <w:rsid w:val="0099122B"/>
    <w:rsid w:val="00993B90"/>
    <w:rsid w:val="00994DD9"/>
    <w:rsid w:val="00995B67"/>
    <w:rsid w:val="009A3D4D"/>
    <w:rsid w:val="009A64F0"/>
    <w:rsid w:val="009B11DC"/>
    <w:rsid w:val="009B3D38"/>
    <w:rsid w:val="009B56E4"/>
    <w:rsid w:val="009B699B"/>
    <w:rsid w:val="009B7F84"/>
    <w:rsid w:val="009C1A5A"/>
    <w:rsid w:val="009C2DE4"/>
    <w:rsid w:val="009C3AFF"/>
    <w:rsid w:val="009C5C3C"/>
    <w:rsid w:val="009D13FB"/>
    <w:rsid w:val="009D1C12"/>
    <w:rsid w:val="009E1DC6"/>
    <w:rsid w:val="009E7616"/>
    <w:rsid w:val="009E7802"/>
    <w:rsid w:val="009F4835"/>
    <w:rsid w:val="009F64FF"/>
    <w:rsid w:val="00A06FE5"/>
    <w:rsid w:val="00A07A7D"/>
    <w:rsid w:val="00A1169A"/>
    <w:rsid w:val="00A15771"/>
    <w:rsid w:val="00A15D07"/>
    <w:rsid w:val="00A20310"/>
    <w:rsid w:val="00A21158"/>
    <w:rsid w:val="00A2695E"/>
    <w:rsid w:val="00A35343"/>
    <w:rsid w:val="00A40E25"/>
    <w:rsid w:val="00A42A13"/>
    <w:rsid w:val="00A53918"/>
    <w:rsid w:val="00A54C3D"/>
    <w:rsid w:val="00A57B0D"/>
    <w:rsid w:val="00A61143"/>
    <w:rsid w:val="00A6314C"/>
    <w:rsid w:val="00A72BE4"/>
    <w:rsid w:val="00A75BD8"/>
    <w:rsid w:val="00A827CA"/>
    <w:rsid w:val="00A83D90"/>
    <w:rsid w:val="00A90B58"/>
    <w:rsid w:val="00AA020D"/>
    <w:rsid w:val="00AA64BD"/>
    <w:rsid w:val="00AA76F1"/>
    <w:rsid w:val="00AD0729"/>
    <w:rsid w:val="00AD6A9B"/>
    <w:rsid w:val="00AE49C7"/>
    <w:rsid w:val="00AE4B5E"/>
    <w:rsid w:val="00AE5184"/>
    <w:rsid w:val="00AE5209"/>
    <w:rsid w:val="00AE5923"/>
    <w:rsid w:val="00B07585"/>
    <w:rsid w:val="00B14C52"/>
    <w:rsid w:val="00B34D22"/>
    <w:rsid w:val="00B35C3A"/>
    <w:rsid w:val="00B37302"/>
    <w:rsid w:val="00B4085F"/>
    <w:rsid w:val="00B42272"/>
    <w:rsid w:val="00B5071A"/>
    <w:rsid w:val="00B628F1"/>
    <w:rsid w:val="00B70392"/>
    <w:rsid w:val="00B80BC6"/>
    <w:rsid w:val="00B8208E"/>
    <w:rsid w:val="00B82FAB"/>
    <w:rsid w:val="00B8632D"/>
    <w:rsid w:val="00B87466"/>
    <w:rsid w:val="00B9378E"/>
    <w:rsid w:val="00B9496C"/>
    <w:rsid w:val="00B95595"/>
    <w:rsid w:val="00B9777F"/>
    <w:rsid w:val="00BA11B5"/>
    <w:rsid w:val="00BB47E8"/>
    <w:rsid w:val="00BB54B2"/>
    <w:rsid w:val="00BC0CFF"/>
    <w:rsid w:val="00BC1780"/>
    <w:rsid w:val="00BC412A"/>
    <w:rsid w:val="00BC6593"/>
    <w:rsid w:val="00BC65BA"/>
    <w:rsid w:val="00BD0C11"/>
    <w:rsid w:val="00BD6633"/>
    <w:rsid w:val="00BE417E"/>
    <w:rsid w:val="00C07710"/>
    <w:rsid w:val="00C2021A"/>
    <w:rsid w:val="00C20729"/>
    <w:rsid w:val="00C250F0"/>
    <w:rsid w:val="00C320F8"/>
    <w:rsid w:val="00C346F9"/>
    <w:rsid w:val="00C41E6B"/>
    <w:rsid w:val="00C45292"/>
    <w:rsid w:val="00C519DA"/>
    <w:rsid w:val="00C51B09"/>
    <w:rsid w:val="00C57E1A"/>
    <w:rsid w:val="00C63D24"/>
    <w:rsid w:val="00C70F0B"/>
    <w:rsid w:val="00C75C49"/>
    <w:rsid w:val="00C764AC"/>
    <w:rsid w:val="00C7749B"/>
    <w:rsid w:val="00C836EF"/>
    <w:rsid w:val="00C83765"/>
    <w:rsid w:val="00C84677"/>
    <w:rsid w:val="00C85E40"/>
    <w:rsid w:val="00C90129"/>
    <w:rsid w:val="00C90B09"/>
    <w:rsid w:val="00C935FA"/>
    <w:rsid w:val="00C93C2F"/>
    <w:rsid w:val="00C9419E"/>
    <w:rsid w:val="00C97176"/>
    <w:rsid w:val="00CA38DF"/>
    <w:rsid w:val="00CA6D60"/>
    <w:rsid w:val="00CB0522"/>
    <w:rsid w:val="00CB711E"/>
    <w:rsid w:val="00CC223B"/>
    <w:rsid w:val="00CC25EE"/>
    <w:rsid w:val="00CC5425"/>
    <w:rsid w:val="00CD7A69"/>
    <w:rsid w:val="00CE4876"/>
    <w:rsid w:val="00CE53FF"/>
    <w:rsid w:val="00CE5A47"/>
    <w:rsid w:val="00CF1B1E"/>
    <w:rsid w:val="00CF4457"/>
    <w:rsid w:val="00D00567"/>
    <w:rsid w:val="00D01925"/>
    <w:rsid w:val="00D01F2F"/>
    <w:rsid w:val="00D0292C"/>
    <w:rsid w:val="00D0392B"/>
    <w:rsid w:val="00D17CAD"/>
    <w:rsid w:val="00D34E81"/>
    <w:rsid w:val="00D35C4E"/>
    <w:rsid w:val="00D3740D"/>
    <w:rsid w:val="00D426EA"/>
    <w:rsid w:val="00D4451E"/>
    <w:rsid w:val="00D4482B"/>
    <w:rsid w:val="00D52EFE"/>
    <w:rsid w:val="00D57B4B"/>
    <w:rsid w:val="00D62808"/>
    <w:rsid w:val="00D63667"/>
    <w:rsid w:val="00D71CF0"/>
    <w:rsid w:val="00D76832"/>
    <w:rsid w:val="00D771ED"/>
    <w:rsid w:val="00D938CE"/>
    <w:rsid w:val="00D97651"/>
    <w:rsid w:val="00DA0F87"/>
    <w:rsid w:val="00DA4AEC"/>
    <w:rsid w:val="00DA69E9"/>
    <w:rsid w:val="00DB2C02"/>
    <w:rsid w:val="00DB68BC"/>
    <w:rsid w:val="00DC038A"/>
    <w:rsid w:val="00DC28EC"/>
    <w:rsid w:val="00DC2F8E"/>
    <w:rsid w:val="00DC5BE9"/>
    <w:rsid w:val="00DC6014"/>
    <w:rsid w:val="00DE15DA"/>
    <w:rsid w:val="00DE6158"/>
    <w:rsid w:val="00DE6710"/>
    <w:rsid w:val="00DE7863"/>
    <w:rsid w:val="00DF2A70"/>
    <w:rsid w:val="00DF41FF"/>
    <w:rsid w:val="00E061ED"/>
    <w:rsid w:val="00E14686"/>
    <w:rsid w:val="00E2076C"/>
    <w:rsid w:val="00E21B10"/>
    <w:rsid w:val="00E33BC6"/>
    <w:rsid w:val="00E40206"/>
    <w:rsid w:val="00E41106"/>
    <w:rsid w:val="00E4355E"/>
    <w:rsid w:val="00E44356"/>
    <w:rsid w:val="00E6243F"/>
    <w:rsid w:val="00E65B14"/>
    <w:rsid w:val="00E70E8A"/>
    <w:rsid w:val="00E76B0B"/>
    <w:rsid w:val="00E76BAD"/>
    <w:rsid w:val="00E841D6"/>
    <w:rsid w:val="00E84EE7"/>
    <w:rsid w:val="00E86FEA"/>
    <w:rsid w:val="00E907A5"/>
    <w:rsid w:val="00E913C6"/>
    <w:rsid w:val="00E915DE"/>
    <w:rsid w:val="00E949AD"/>
    <w:rsid w:val="00EA5E0F"/>
    <w:rsid w:val="00EA5F6B"/>
    <w:rsid w:val="00EA72D5"/>
    <w:rsid w:val="00EA7B02"/>
    <w:rsid w:val="00EB660D"/>
    <w:rsid w:val="00EB77E4"/>
    <w:rsid w:val="00EC09D0"/>
    <w:rsid w:val="00EC0F85"/>
    <w:rsid w:val="00EC1843"/>
    <w:rsid w:val="00EC7922"/>
    <w:rsid w:val="00ED04B4"/>
    <w:rsid w:val="00EE3440"/>
    <w:rsid w:val="00EF1A8F"/>
    <w:rsid w:val="00EF7207"/>
    <w:rsid w:val="00EF78F3"/>
    <w:rsid w:val="00F02F1A"/>
    <w:rsid w:val="00F036AA"/>
    <w:rsid w:val="00F16224"/>
    <w:rsid w:val="00F16619"/>
    <w:rsid w:val="00F174D5"/>
    <w:rsid w:val="00F43F02"/>
    <w:rsid w:val="00F44307"/>
    <w:rsid w:val="00F44EBC"/>
    <w:rsid w:val="00F51845"/>
    <w:rsid w:val="00F53814"/>
    <w:rsid w:val="00F57FEE"/>
    <w:rsid w:val="00F617CA"/>
    <w:rsid w:val="00F625BF"/>
    <w:rsid w:val="00F70EE0"/>
    <w:rsid w:val="00F738A3"/>
    <w:rsid w:val="00F739FC"/>
    <w:rsid w:val="00F759B5"/>
    <w:rsid w:val="00F81628"/>
    <w:rsid w:val="00F825D3"/>
    <w:rsid w:val="00F908EC"/>
    <w:rsid w:val="00F9492E"/>
    <w:rsid w:val="00FA017A"/>
    <w:rsid w:val="00FA2CB5"/>
    <w:rsid w:val="00FB0A1A"/>
    <w:rsid w:val="00FB6100"/>
    <w:rsid w:val="00FC05F3"/>
    <w:rsid w:val="00FC3C41"/>
    <w:rsid w:val="00FC6029"/>
    <w:rsid w:val="00FC7DE7"/>
    <w:rsid w:val="00FD0F52"/>
    <w:rsid w:val="00FD0F7A"/>
    <w:rsid w:val="00FD2281"/>
    <w:rsid w:val="00FE0037"/>
    <w:rsid w:val="00FE46AD"/>
    <w:rsid w:val="00FF6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81"/>
    <w:pPr>
      <w:widowControl w:val="0"/>
    </w:pPr>
    <w:rPr>
      <w:rFonts w:ascii="Times New Roman" w:eastAsia="標楷體" w:hAnsi="Times New Roman"/>
      <w:kern w:val="2"/>
      <w:sz w:val="24"/>
      <w:szCs w:val="24"/>
    </w:rPr>
  </w:style>
  <w:style w:type="paragraph" w:styleId="1">
    <w:name w:val="heading 1"/>
    <w:basedOn w:val="a"/>
    <w:next w:val="a"/>
    <w:link w:val="10"/>
    <w:uiPriority w:val="99"/>
    <w:qFormat/>
    <w:rsid w:val="003D7F11"/>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D7F11"/>
    <w:rPr>
      <w:rFonts w:ascii="Cambria" w:eastAsia="新細明體" w:hAnsi="Cambria" w:cs="Times New Roman"/>
      <w:b/>
      <w:bCs/>
      <w:kern w:val="52"/>
      <w:sz w:val="52"/>
      <w:szCs w:val="52"/>
    </w:rPr>
  </w:style>
  <w:style w:type="paragraph" w:customStyle="1" w:styleId="a3">
    <w:name w:val="籌備處"/>
    <w:basedOn w:val="a"/>
    <w:uiPriority w:val="99"/>
    <w:rsid w:val="0039742B"/>
    <w:pPr>
      <w:snapToGrid w:val="0"/>
      <w:spacing w:line="440" w:lineRule="atLeast"/>
      <w:jc w:val="center"/>
    </w:pPr>
    <w:rPr>
      <w:rFonts w:eastAsia="華康楷書體W5"/>
      <w:b/>
      <w:sz w:val="32"/>
      <w:szCs w:val="32"/>
    </w:rPr>
  </w:style>
  <w:style w:type="paragraph" w:customStyle="1" w:styleId="a4">
    <w:name w:val="案名"/>
    <w:basedOn w:val="a"/>
    <w:uiPriority w:val="99"/>
    <w:rsid w:val="0039742B"/>
    <w:pPr>
      <w:snapToGrid w:val="0"/>
      <w:spacing w:line="440" w:lineRule="atLeast"/>
      <w:jc w:val="center"/>
    </w:pPr>
    <w:rPr>
      <w:rFonts w:eastAsia="華康楷書體W5"/>
      <w:b/>
      <w:sz w:val="48"/>
      <w:szCs w:val="48"/>
    </w:rPr>
  </w:style>
  <w:style w:type="paragraph" w:styleId="a5">
    <w:name w:val="List Paragraph"/>
    <w:basedOn w:val="a"/>
    <w:uiPriority w:val="99"/>
    <w:qFormat/>
    <w:rsid w:val="0039742B"/>
    <w:pPr>
      <w:ind w:leftChars="200" w:left="480"/>
    </w:pPr>
  </w:style>
  <w:style w:type="paragraph" w:customStyle="1" w:styleId="a6">
    <w:name w:val="一標題"/>
    <w:basedOn w:val="a7"/>
    <w:autoRedefine/>
    <w:uiPriority w:val="99"/>
    <w:rsid w:val="00C764AC"/>
    <w:pPr>
      <w:tabs>
        <w:tab w:val="left" w:pos="1418"/>
      </w:tabs>
      <w:spacing w:line="240" w:lineRule="atLeast"/>
      <w:ind w:leftChars="100" w:left="720" w:hangingChars="200" w:hanging="480"/>
    </w:pPr>
    <w:rPr>
      <w:rFonts w:ascii="Times New Roman" w:eastAsia="標楷體" w:hAnsi="Times New Roman" w:cs="新細明體"/>
      <w:sz w:val="24"/>
      <w:szCs w:val="24"/>
    </w:rPr>
  </w:style>
  <w:style w:type="paragraph" w:customStyle="1" w:styleId="a7">
    <w:name w:val="壹"/>
    <w:basedOn w:val="a"/>
    <w:autoRedefine/>
    <w:uiPriority w:val="99"/>
    <w:rsid w:val="00FA2CB5"/>
    <w:pPr>
      <w:ind w:left="253" w:hangingChars="253" w:hanging="253"/>
    </w:pPr>
    <w:rPr>
      <w:rFonts w:ascii="標楷體" w:eastAsia="微軟正黑體" w:hAnsi="標楷體"/>
      <w:b/>
      <w:sz w:val="28"/>
      <w:szCs w:val="28"/>
    </w:rPr>
  </w:style>
  <w:style w:type="paragraph" w:customStyle="1" w:styleId="a8">
    <w:name w:val="一內文"/>
    <w:basedOn w:val="a6"/>
    <w:autoRedefine/>
    <w:uiPriority w:val="99"/>
    <w:rsid w:val="00F53814"/>
    <w:pPr>
      <w:ind w:left="240" w:firstLineChars="200" w:firstLine="480"/>
    </w:pPr>
    <w:rPr>
      <w:rFonts w:cs="Times New Roman"/>
      <w:b w:val="0"/>
    </w:rPr>
  </w:style>
  <w:style w:type="paragraph" w:customStyle="1" w:styleId="a9">
    <w:name w:val="(一)標題"/>
    <w:basedOn w:val="a6"/>
    <w:autoRedefine/>
    <w:uiPriority w:val="99"/>
    <w:rsid w:val="00DC28EC"/>
    <w:pPr>
      <w:ind w:leftChars="175" w:left="840" w:hangingChars="175" w:hanging="420"/>
    </w:pPr>
    <w:rPr>
      <w:b w:val="0"/>
    </w:rPr>
  </w:style>
  <w:style w:type="paragraph" w:customStyle="1" w:styleId="11">
    <w:name w:val="1凸排縮"/>
    <w:basedOn w:val="a9"/>
    <w:autoRedefine/>
    <w:uiPriority w:val="99"/>
    <w:rsid w:val="00872849"/>
    <w:pPr>
      <w:ind w:leftChars="350" w:left="1140" w:hangingChars="125" w:hanging="300"/>
    </w:pPr>
  </w:style>
  <w:style w:type="paragraph" w:styleId="aa">
    <w:name w:val="header"/>
    <w:basedOn w:val="a"/>
    <w:link w:val="ab"/>
    <w:uiPriority w:val="99"/>
    <w:rsid w:val="00605696"/>
    <w:pPr>
      <w:tabs>
        <w:tab w:val="center" w:pos="4153"/>
        <w:tab w:val="right" w:pos="8306"/>
      </w:tabs>
      <w:snapToGrid w:val="0"/>
    </w:pPr>
    <w:rPr>
      <w:sz w:val="20"/>
      <w:szCs w:val="20"/>
    </w:rPr>
  </w:style>
  <w:style w:type="character" w:customStyle="1" w:styleId="ab">
    <w:name w:val="頁首 字元"/>
    <w:link w:val="aa"/>
    <w:uiPriority w:val="99"/>
    <w:locked/>
    <w:rsid w:val="00605696"/>
    <w:rPr>
      <w:rFonts w:ascii="Times New Roman" w:eastAsia="新細明體" w:hAnsi="Times New Roman" w:cs="Times New Roman"/>
      <w:sz w:val="20"/>
      <w:szCs w:val="20"/>
    </w:rPr>
  </w:style>
  <w:style w:type="paragraph" w:styleId="ac">
    <w:name w:val="footer"/>
    <w:basedOn w:val="a"/>
    <w:link w:val="ad"/>
    <w:uiPriority w:val="99"/>
    <w:rsid w:val="00605696"/>
    <w:pPr>
      <w:tabs>
        <w:tab w:val="center" w:pos="4153"/>
        <w:tab w:val="right" w:pos="8306"/>
      </w:tabs>
      <w:snapToGrid w:val="0"/>
    </w:pPr>
    <w:rPr>
      <w:sz w:val="20"/>
      <w:szCs w:val="20"/>
    </w:rPr>
  </w:style>
  <w:style w:type="character" w:customStyle="1" w:styleId="ad">
    <w:name w:val="頁尾 字元"/>
    <w:link w:val="ac"/>
    <w:uiPriority w:val="99"/>
    <w:locked/>
    <w:rsid w:val="00605696"/>
    <w:rPr>
      <w:rFonts w:ascii="Times New Roman" w:eastAsia="新細明體" w:hAnsi="Times New Roman" w:cs="Times New Roman"/>
      <w:sz w:val="20"/>
      <w:szCs w:val="20"/>
    </w:rPr>
  </w:style>
  <w:style w:type="paragraph" w:customStyle="1" w:styleId="12">
    <w:name w:val="1內文凸排縮"/>
    <w:basedOn w:val="a9"/>
    <w:autoRedefine/>
    <w:uiPriority w:val="99"/>
    <w:rsid w:val="004803A1"/>
    <w:pPr>
      <w:ind w:leftChars="300" w:left="475" w:hanging="175"/>
    </w:pPr>
    <w:rPr>
      <w:rFonts w:ascii="標楷體" w:hAnsi="標楷體"/>
      <w:color w:val="000000"/>
    </w:rPr>
  </w:style>
  <w:style w:type="paragraph" w:customStyle="1" w:styleId="2">
    <w:name w:val="(一)內文縮2字"/>
    <w:basedOn w:val="a9"/>
    <w:autoRedefine/>
    <w:uiPriority w:val="99"/>
    <w:rsid w:val="00851884"/>
    <w:pPr>
      <w:ind w:leftChars="350" w:left="350" w:firstLineChars="0" w:firstLine="0"/>
    </w:pPr>
    <w:rPr>
      <w:rFonts w:cs="Times New Roman"/>
    </w:rPr>
  </w:style>
  <w:style w:type="character" w:styleId="ae">
    <w:name w:val="page number"/>
    <w:uiPriority w:val="99"/>
    <w:semiHidden/>
    <w:rsid w:val="004429B1"/>
    <w:rPr>
      <w:rFonts w:cs="Times New Roman"/>
    </w:rPr>
  </w:style>
  <w:style w:type="paragraph" w:styleId="20">
    <w:name w:val="toc 2"/>
    <w:basedOn w:val="a"/>
    <w:next w:val="a"/>
    <w:autoRedefine/>
    <w:uiPriority w:val="39"/>
    <w:rsid w:val="00707418"/>
    <w:pPr>
      <w:tabs>
        <w:tab w:val="right" w:leader="dot" w:pos="8296"/>
      </w:tabs>
      <w:ind w:firstLine="480"/>
    </w:pPr>
  </w:style>
  <w:style w:type="paragraph" w:styleId="13">
    <w:name w:val="toc 1"/>
    <w:basedOn w:val="a"/>
    <w:next w:val="a"/>
    <w:autoRedefine/>
    <w:uiPriority w:val="39"/>
    <w:rsid w:val="004803A1"/>
  </w:style>
  <w:style w:type="character" w:styleId="af">
    <w:name w:val="Hyperlink"/>
    <w:uiPriority w:val="99"/>
    <w:rsid w:val="003D7F11"/>
    <w:rPr>
      <w:rFonts w:cs="Times New Roman"/>
      <w:color w:val="0000FF"/>
      <w:u w:val="single"/>
    </w:rPr>
  </w:style>
  <w:style w:type="paragraph" w:styleId="af0">
    <w:name w:val="Balloon Text"/>
    <w:basedOn w:val="a"/>
    <w:link w:val="af1"/>
    <w:uiPriority w:val="99"/>
    <w:semiHidden/>
    <w:rsid w:val="00A90B58"/>
    <w:rPr>
      <w:rFonts w:ascii="Cambria" w:eastAsia="新細明體" w:hAnsi="Cambria"/>
      <w:sz w:val="18"/>
      <w:szCs w:val="18"/>
    </w:rPr>
  </w:style>
  <w:style w:type="character" w:customStyle="1" w:styleId="af1">
    <w:name w:val="註解方塊文字 字元"/>
    <w:link w:val="af0"/>
    <w:uiPriority w:val="99"/>
    <w:semiHidden/>
    <w:locked/>
    <w:rsid w:val="00A90B58"/>
    <w:rPr>
      <w:rFonts w:ascii="Cambria" w:eastAsia="新細明體" w:hAnsi="Cambria" w:cs="Times New Roman"/>
      <w:sz w:val="18"/>
      <w:szCs w:val="18"/>
    </w:rPr>
  </w:style>
  <w:style w:type="paragraph" w:customStyle="1" w:styleId="21">
    <w:name w:val="內文縮2字"/>
    <w:basedOn w:val="a8"/>
    <w:autoRedefine/>
    <w:uiPriority w:val="99"/>
    <w:rsid w:val="00F53814"/>
    <w:pPr>
      <w:ind w:leftChars="0" w:left="0"/>
    </w:pPr>
    <w:rPr>
      <w:color w:val="000000" w:themeColor="text1"/>
    </w:rPr>
  </w:style>
  <w:style w:type="paragraph" w:customStyle="1" w:styleId="af2">
    <w:name w:val="一凸排"/>
    <w:basedOn w:val="a8"/>
    <w:autoRedefine/>
    <w:uiPriority w:val="99"/>
    <w:rsid w:val="006D3041"/>
    <w:pPr>
      <w:ind w:left="720" w:hangingChars="200" w:hanging="480"/>
    </w:pPr>
  </w:style>
  <w:style w:type="paragraph" w:styleId="af3">
    <w:name w:val="Salutation"/>
    <w:basedOn w:val="a"/>
    <w:next w:val="a"/>
    <w:link w:val="af4"/>
    <w:uiPriority w:val="99"/>
    <w:rsid w:val="0095364F"/>
    <w:rPr>
      <w:rFonts w:ascii="新細明體" w:hAnsi="新細明體" w:cs="新細明體"/>
    </w:rPr>
  </w:style>
  <w:style w:type="character" w:customStyle="1" w:styleId="af4">
    <w:name w:val="問候 字元"/>
    <w:link w:val="af3"/>
    <w:uiPriority w:val="99"/>
    <w:locked/>
    <w:rsid w:val="0095364F"/>
    <w:rPr>
      <w:rFonts w:ascii="新細明體" w:eastAsia="新細明體" w:hAnsi="新細明體" w:cs="新細明體"/>
      <w:sz w:val="24"/>
      <w:szCs w:val="24"/>
    </w:rPr>
  </w:style>
  <w:style w:type="paragraph" w:styleId="af5">
    <w:name w:val="Closing"/>
    <w:basedOn w:val="a"/>
    <w:link w:val="af6"/>
    <w:uiPriority w:val="99"/>
    <w:rsid w:val="0095364F"/>
    <w:pPr>
      <w:ind w:leftChars="1800" w:left="100"/>
    </w:pPr>
    <w:rPr>
      <w:rFonts w:ascii="新細明體" w:hAnsi="新細明體" w:cs="新細明體"/>
    </w:rPr>
  </w:style>
  <w:style w:type="character" w:customStyle="1" w:styleId="af6">
    <w:name w:val="結語 字元"/>
    <w:link w:val="af5"/>
    <w:uiPriority w:val="99"/>
    <w:locked/>
    <w:rsid w:val="0095364F"/>
    <w:rPr>
      <w:rFonts w:ascii="新細明體" w:eastAsia="新細明體" w:hAnsi="新細明體" w:cs="新細明體"/>
      <w:sz w:val="24"/>
      <w:szCs w:val="24"/>
    </w:rPr>
  </w:style>
  <w:style w:type="paragraph" w:customStyle="1" w:styleId="14">
    <w:name w:val="(1)凸排縮"/>
    <w:basedOn w:val="11"/>
    <w:qFormat/>
    <w:rsid w:val="00872849"/>
    <w:pPr>
      <w:ind w:leftChars="450" w:left="575" w:hanging="1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81"/>
    <w:pPr>
      <w:widowControl w:val="0"/>
    </w:pPr>
    <w:rPr>
      <w:rFonts w:ascii="Times New Roman" w:eastAsia="標楷體" w:hAnsi="Times New Roman"/>
      <w:kern w:val="2"/>
      <w:sz w:val="24"/>
      <w:szCs w:val="24"/>
    </w:rPr>
  </w:style>
  <w:style w:type="paragraph" w:styleId="1">
    <w:name w:val="heading 1"/>
    <w:basedOn w:val="a"/>
    <w:next w:val="a"/>
    <w:link w:val="10"/>
    <w:uiPriority w:val="99"/>
    <w:qFormat/>
    <w:rsid w:val="003D7F11"/>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D7F11"/>
    <w:rPr>
      <w:rFonts w:ascii="Cambria" w:eastAsia="新細明體" w:hAnsi="Cambria" w:cs="Times New Roman"/>
      <w:b/>
      <w:bCs/>
      <w:kern w:val="52"/>
      <w:sz w:val="52"/>
      <w:szCs w:val="52"/>
    </w:rPr>
  </w:style>
  <w:style w:type="paragraph" w:customStyle="1" w:styleId="a3">
    <w:name w:val="籌備處"/>
    <w:basedOn w:val="a"/>
    <w:uiPriority w:val="99"/>
    <w:rsid w:val="0039742B"/>
    <w:pPr>
      <w:snapToGrid w:val="0"/>
      <w:spacing w:line="440" w:lineRule="atLeast"/>
      <w:jc w:val="center"/>
    </w:pPr>
    <w:rPr>
      <w:rFonts w:eastAsia="華康楷書體W5"/>
      <w:b/>
      <w:sz w:val="32"/>
      <w:szCs w:val="32"/>
    </w:rPr>
  </w:style>
  <w:style w:type="paragraph" w:customStyle="1" w:styleId="a4">
    <w:name w:val="案名"/>
    <w:basedOn w:val="a"/>
    <w:uiPriority w:val="99"/>
    <w:rsid w:val="0039742B"/>
    <w:pPr>
      <w:snapToGrid w:val="0"/>
      <w:spacing w:line="440" w:lineRule="atLeast"/>
      <w:jc w:val="center"/>
    </w:pPr>
    <w:rPr>
      <w:rFonts w:eastAsia="華康楷書體W5"/>
      <w:b/>
      <w:sz w:val="48"/>
      <w:szCs w:val="48"/>
    </w:rPr>
  </w:style>
  <w:style w:type="paragraph" w:styleId="a5">
    <w:name w:val="List Paragraph"/>
    <w:basedOn w:val="a"/>
    <w:uiPriority w:val="99"/>
    <w:qFormat/>
    <w:rsid w:val="0039742B"/>
    <w:pPr>
      <w:ind w:leftChars="200" w:left="480"/>
    </w:pPr>
  </w:style>
  <w:style w:type="paragraph" w:customStyle="1" w:styleId="a6">
    <w:name w:val="一標題"/>
    <w:basedOn w:val="a7"/>
    <w:autoRedefine/>
    <w:uiPriority w:val="99"/>
    <w:rsid w:val="00C764AC"/>
    <w:pPr>
      <w:tabs>
        <w:tab w:val="left" w:pos="1418"/>
      </w:tabs>
      <w:spacing w:line="240" w:lineRule="atLeast"/>
      <w:ind w:leftChars="100" w:left="720" w:hangingChars="200" w:hanging="480"/>
    </w:pPr>
    <w:rPr>
      <w:rFonts w:ascii="Times New Roman" w:eastAsia="標楷體" w:hAnsi="Times New Roman" w:cs="新細明體"/>
      <w:sz w:val="24"/>
      <w:szCs w:val="24"/>
    </w:rPr>
  </w:style>
  <w:style w:type="paragraph" w:customStyle="1" w:styleId="a7">
    <w:name w:val="壹"/>
    <w:basedOn w:val="a"/>
    <w:autoRedefine/>
    <w:uiPriority w:val="99"/>
    <w:rsid w:val="00FA2CB5"/>
    <w:pPr>
      <w:ind w:left="253" w:hangingChars="253" w:hanging="253"/>
    </w:pPr>
    <w:rPr>
      <w:rFonts w:ascii="標楷體" w:eastAsia="微軟正黑體" w:hAnsi="標楷體"/>
      <w:b/>
      <w:sz w:val="28"/>
      <w:szCs w:val="28"/>
    </w:rPr>
  </w:style>
  <w:style w:type="paragraph" w:customStyle="1" w:styleId="a8">
    <w:name w:val="一內文"/>
    <w:basedOn w:val="a6"/>
    <w:autoRedefine/>
    <w:uiPriority w:val="99"/>
    <w:rsid w:val="00F53814"/>
    <w:pPr>
      <w:ind w:left="240" w:firstLineChars="200" w:firstLine="480"/>
    </w:pPr>
    <w:rPr>
      <w:rFonts w:cs="Times New Roman"/>
      <w:b w:val="0"/>
    </w:rPr>
  </w:style>
  <w:style w:type="paragraph" w:customStyle="1" w:styleId="a9">
    <w:name w:val="(一)標題"/>
    <w:basedOn w:val="a6"/>
    <w:autoRedefine/>
    <w:uiPriority w:val="99"/>
    <w:rsid w:val="00DC28EC"/>
    <w:pPr>
      <w:ind w:leftChars="175" w:left="840" w:hangingChars="175" w:hanging="420"/>
    </w:pPr>
    <w:rPr>
      <w:b w:val="0"/>
    </w:rPr>
  </w:style>
  <w:style w:type="paragraph" w:customStyle="1" w:styleId="11">
    <w:name w:val="1凸排縮"/>
    <w:basedOn w:val="a9"/>
    <w:autoRedefine/>
    <w:uiPriority w:val="99"/>
    <w:rsid w:val="00872849"/>
    <w:pPr>
      <w:ind w:leftChars="350" w:left="1140" w:hangingChars="125" w:hanging="300"/>
    </w:pPr>
  </w:style>
  <w:style w:type="paragraph" w:styleId="aa">
    <w:name w:val="header"/>
    <w:basedOn w:val="a"/>
    <w:link w:val="ab"/>
    <w:uiPriority w:val="99"/>
    <w:rsid w:val="00605696"/>
    <w:pPr>
      <w:tabs>
        <w:tab w:val="center" w:pos="4153"/>
        <w:tab w:val="right" w:pos="8306"/>
      </w:tabs>
      <w:snapToGrid w:val="0"/>
    </w:pPr>
    <w:rPr>
      <w:sz w:val="20"/>
      <w:szCs w:val="20"/>
    </w:rPr>
  </w:style>
  <w:style w:type="character" w:customStyle="1" w:styleId="ab">
    <w:name w:val="頁首 字元"/>
    <w:link w:val="aa"/>
    <w:uiPriority w:val="99"/>
    <w:locked/>
    <w:rsid w:val="00605696"/>
    <w:rPr>
      <w:rFonts w:ascii="Times New Roman" w:eastAsia="新細明體" w:hAnsi="Times New Roman" w:cs="Times New Roman"/>
      <w:sz w:val="20"/>
      <w:szCs w:val="20"/>
    </w:rPr>
  </w:style>
  <w:style w:type="paragraph" w:styleId="ac">
    <w:name w:val="footer"/>
    <w:basedOn w:val="a"/>
    <w:link w:val="ad"/>
    <w:uiPriority w:val="99"/>
    <w:rsid w:val="00605696"/>
    <w:pPr>
      <w:tabs>
        <w:tab w:val="center" w:pos="4153"/>
        <w:tab w:val="right" w:pos="8306"/>
      </w:tabs>
      <w:snapToGrid w:val="0"/>
    </w:pPr>
    <w:rPr>
      <w:sz w:val="20"/>
      <w:szCs w:val="20"/>
    </w:rPr>
  </w:style>
  <w:style w:type="character" w:customStyle="1" w:styleId="ad">
    <w:name w:val="頁尾 字元"/>
    <w:link w:val="ac"/>
    <w:uiPriority w:val="99"/>
    <w:locked/>
    <w:rsid w:val="00605696"/>
    <w:rPr>
      <w:rFonts w:ascii="Times New Roman" w:eastAsia="新細明體" w:hAnsi="Times New Roman" w:cs="Times New Roman"/>
      <w:sz w:val="20"/>
      <w:szCs w:val="20"/>
    </w:rPr>
  </w:style>
  <w:style w:type="paragraph" w:customStyle="1" w:styleId="12">
    <w:name w:val="1內文凸排縮"/>
    <w:basedOn w:val="a9"/>
    <w:autoRedefine/>
    <w:uiPriority w:val="99"/>
    <w:rsid w:val="004803A1"/>
    <w:pPr>
      <w:ind w:leftChars="300" w:left="475" w:hanging="175"/>
    </w:pPr>
    <w:rPr>
      <w:rFonts w:ascii="標楷體" w:hAnsi="標楷體"/>
      <w:color w:val="000000"/>
    </w:rPr>
  </w:style>
  <w:style w:type="paragraph" w:customStyle="1" w:styleId="2">
    <w:name w:val="(一)內文縮2字"/>
    <w:basedOn w:val="a9"/>
    <w:autoRedefine/>
    <w:uiPriority w:val="99"/>
    <w:rsid w:val="00851884"/>
    <w:pPr>
      <w:ind w:leftChars="350" w:left="350" w:firstLineChars="0" w:firstLine="0"/>
    </w:pPr>
    <w:rPr>
      <w:rFonts w:cs="Times New Roman"/>
    </w:rPr>
  </w:style>
  <w:style w:type="character" w:styleId="ae">
    <w:name w:val="page number"/>
    <w:uiPriority w:val="99"/>
    <w:semiHidden/>
    <w:rsid w:val="004429B1"/>
    <w:rPr>
      <w:rFonts w:cs="Times New Roman"/>
    </w:rPr>
  </w:style>
  <w:style w:type="paragraph" w:styleId="20">
    <w:name w:val="toc 2"/>
    <w:basedOn w:val="a"/>
    <w:next w:val="a"/>
    <w:autoRedefine/>
    <w:uiPriority w:val="39"/>
    <w:rsid w:val="00707418"/>
    <w:pPr>
      <w:tabs>
        <w:tab w:val="right" w:leader="dot" w:pos="8296"/>
      </w:tabs>
      <w:ind w:firstLine="480"/>
    </w:pPr>
  </w:style>
  <w:style w:type="paragraph" w:styleId="13">
    <w:name w:val="toc 1"/>
    <w:basedOn w:val="a"/>
    <w:next w:val="a"/>
    <w:autoRedefine/>
    <w:uiPriority w:val="39"/>
    <w:rsid w:val="004803A1"/>
  </w:style>
  <w:style w:type="character" w:styleId="af">
    <w:name w:val="Hyperlink"/>
    <w:uiPriority w:val="99"/>
    <w:rsid w:val="003D7F11"/>
    <w:rPr>
      <w:rFonts w:cs="Times New Roman"/>
      <w:color w:val="0000FF"/>
      <w:u w:val="single"/>
    </w:rPr>
  </w:style>
  <w:style w:type="paragraph" w:styleId="af0">
    <w:name w:val="Balloon Text"/>
    <w:basedOn w:val="a"/>
    <w:link w:val="af1"/>
    <w:uiPriority w:val="99"/>
    <w:semiHidden/>
    <w:rsid w:val="00A90B58"/>
    <w:rPr>
      <w:rFonts w:ascii="Cambria" w:eastAsia="新細明體" w:hAnsi="Cambria"/>
      <w:sz w:val="18"/>
      <w:szCs w:val="18"/>
    </w:rPr>
  </w:style>
  <w:style w:type="character" w:customStyle="1" w:styleId="af1">
    <w:name w:val="註解方塊文字 字元"/>
    <w:link w:val="af0"/>
    <w:uiPriority w:val="99"/>
    <w:semiHidden/>
    <w:locked/>
    <w:rsid w:val="00A90B58"/>
    <w:rPr>
      <w:rFonts w:ascii="Cambria" w:eastAsia="新細明體" w:hAnsi="Cambria" w:cs="Times New Roman"/>
      <w:sz w:val="18"/>
      <w:szCs w:val="18"/>
    </w:rPr>
  </w:style>
  <w:style w:type="paragraph" w:customStyle="1" w:styleId="21">
    <w:name w:val="內文縮2字"/>
    <w:basedOn w:val="a8"/>
    <w:autoRedefine/>
    <w:uiPriority w:val="99"/>
    <w:rsid w:val="00F53814"/>
    <w:pPr>
      <w:ind w:leftChars="0" w:left="0"/>
    </w:pPr>
    <w:rPr>
      <w:color w:val="000000" w:themeColor="text1"/>
    </w:rPr>
  </w:style>
  <w:style w:type="paragraph" w:customStyle="1" w:styleId="af2">
    <w:name w:val="一凸排"/>
    <w:basedOn w:val="a8"/>
    <w:autoRedefine/>
    <w:uiPriority w:val="99"/>
    <w:rsid w:val="006D3041"/>
    <w:pPr>
      <w:ind w:left="720" w:hangingChars="200" w:hanging="480"/>
    </w:pPr>
  </w:style>
  <w:style w:type="paragraph" w:styleId="af3">
    <w:name w:val="Salutation"/>
    <w:basedOn w:val="a"/>
    <w:next w:val="a"/>
    <w:link w:val="af4"/>
    <w:uiPriority w:val="99"/>
    <w:rsid w:val="0095364F"/>
    <w:rPr>
      <w:rFonts w:ascii="新細明體" w:hAnsi="新細明體" w:cs="新細明體"/>
    </w:rPr>
  </w:style>
  <w:style w:type="character" w:customStyle="1" w:styleId="af4">
    <w:name w:val="問候 字元"/>
    <w:link w:val="af3"/>
    <w:uiPriority w:val="99"/>
    <w:locked/>
    <w:rsid w:val="0095364F"/>
    <w:rPr>
      <w:rFonts w:ascii="新細明體" w:eastAsia="新細明體" w:hAnsi="新細明體" w:cs="新細明體"/>
      <w:sz w:val="24"/>
      <w:szCs w:val="24"/>
    </w:rPr>
  </w:style>
  <w:style w:type="paragraph" w:styleId="af5">
    <w:name w:val="Closing"/>
    <w:basedOn w:val="a"/>
    <w:link w:val="af6"/>
    <w:uiPriority w:val="99"/>
    <w:rsid w:val="0095364F"/>
    <w:pPr>
      <w:ind w:leftChars="1800" w:left="100"/>
    </w:pPr>
    <w:rPr>
      <w:rFonts w:ascii="新細明體" w:hAnsi="新細明體" w:cs="新細明體"/>
    </w:rPr>
  </w:style>
  <w:style w:type="character" w:customStyle="1" w:styleId="af6">
    <w:name w:val="結語 字元"/>
    <w:link w:val="af5"/>
    <w:uiPriority w:val="99"/>
    <w:locked/>
    <w:rsid w:val="0095364F"/>
    <w:rPr>
      <w:rFonts w:ascii="新細明體" w:eastAsia="新細明體" w:hAnsi="新細明體" w:cs="新細明體"/>
      <w:sz w:val="24"/>
      <w:szCs w:val="24"/>
    </w:rPr>
  </w:style>
  <w:style w:type="paragraph" w:customStyle="1" w:styleId="14">
    <w:name w:val="(1)凸排縮"/>
    <w:basedOn w:val="11"/>
    <w:qFormat/>
    <w:rsid w:val="00872849"/>
    <w:pPr>
      <w:ind w:leftChars="450" w:left="575" w:hanging="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5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gcis.nat.gov.tw"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C96C-6C45-4FE2-9E1A-8B0E1EE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Links>
    <vt:vector size="174" baseType="variant">
      <vt:variant>
        <vt:i4>1966128</vt:i4>
      </vt:variant>
      <vt:variant>
        <vt:i4>170</vt:i4>
      </vt:variant>
      <vt:variant>
        <vt:i4>0</vt:i4>
      </vt:variant>
      <vt:variant>
        <vt:i4>5</vt:i4>
      </vt:variant>
      <vt:variant>
        <vt:lpwstr/>
      </vt:variant>
      <vt:variant>
        <vt:lpwstr>_Toc67502917</vt:lpwstr>
      </vt:variant>
      <vt:variant>
        <vt:i4>2031664</vt:i4>
      </vt:variant>
      <vt:variant>
        <vt:i4>164</vt:i4>
      </vt:variant>
      <vt:variant>
        <vt:i4>0</vt:i4>
      </vt:variant>
      <vt:variant>
        <vt:i4>5</vt:i4>
      </vt:variant>
      <vt:variant>
        <vt:lpwstr/>
      </vt:variant>
      <vt:variant>
        <vt:lpwstr>_Toc67502916</vt:lpwstr>
      </vt:variant>
      <vt:variant>
        <vt:i4>1835056</vt:i4>
      </vt:variant>
      <vt:variant>
        <vt:i4>158</vt:i4>
      </vt:variant>
      <vt:variant>
        <vt:i4>0</vt:i4>
      </vt:variant>
      <vt:variant>
        <vt:i4>5</vt:i4>
      </vt:variant>
      <vt:variant>
        <vt:lpwstr/>
      </vt:variant>
      <vt:variant>
        <vt:lpwstr>_Toc67502915</vt:lpwstr>
      </vt:variant>
      <vt:variant>
        <vt:i4>1900592</vt:i4>
      </vt:variant>
      <vt:variant>
        <vt:i4>152</vt:i4>
      </vt:variant>
      <vt:variant>
        <vt:i4>0</vt:i4>
      </vt:variant>
      <vt:variant>
        <vt:i4>5</vt:i4>
      </vt:variant>
      <vt:variant>
        <vt:lpwstr/>
      </vt:variant>
      <vt:variant>
        <vt:lpwstr>_Toc67502914</vt:lpwstr>
      </vt:variant>
      <vt:variant>
        <vt:i4>1703984</vt:i4>
      </vt:variant>
      <vt:variant>
        <vt:i4>146</vt:i4>
      </vt:variant>
      <vt:variant>
        <vt:i4>0</vt:i4>
      </vt:variant>
      <vt:variant>
        <vt:i4>5</vt:i4>
      </vt:variant>
      <vt:variant>
        <vt:lpwstr/>
      </vt:variant>
      <vt:variant>
        <vt:lpwstr>_Toc67502913</vt:lpwstr>
      </vt:variant>
      <vt:variant>
        <vt:i4>1769520</vt:i4>
      </vt:variant>
      <vt:variant>
        <vt:i4>140</vt:i4>
      </vt:variant>
      <vt:variant>
        <vt:i4>0</vt:i4>
      </vt:variant>
      <vt:variant>
        <vt:i4>5</vt:i4>
      </vt:variant>
      <vt:variant>
        <vt:lpwstr/>
      </vt:variant>
      <vt:variant>
        <vt:lpwstr>_Toc67502912</vt:lpwstr>
      </vt:variant>
      <vt:variant>
        <vt:i4>1572912</vt:i4>
      </vt:variant>
      <vt:variant>
        <vt:i4>134</vt:i4>
      </vt:variant>
      <vt:variant>
        <vt:i4>0</vt:i4>
      </vt:variant>
      <vt:variant>
        <vt:i4>5</vt:i4>
      </vt:variant>
      <vt:variant>
        <vt:lpwstr/>
      </vt:variant>
      <vt:variant>
        <vt:lpwstr>_Toc67502911</vt:lpwstr>
      </vt:variant>
      <vt:variant>
        <vt:i4>1638448</vt:i4>
      </vt:variant>
      <vt:variant>
        <vt:i4>128</vt:i4>
      </vt:variant>
      <vt:variant>
        <vt:i4>0</vt:i4>
      </vt:variant>
      <vt:variant>
        <vt:i4>5</vt:i4>
      </vt:variant>
      <vt:variant>
        <vt:lpwstr/>
      </vt:variant>
      <vt:variant>
        <vt:lpwstr>_Toc67502910</vt:lpwstr>
      </vt:variant>
      <vt:variant>
        <vt:i4>1048625</vt:i4>
      </vt:variant>
      <vt:variant>
        <vt:i4>122</vt:i4>
      </vt:variant>
      <vt:variant>
        <vt:i4>0</vt:i4>
      </vt:variant>
      <vt:variant>
        <vt:i4>5</vt:i4>
      </vt:variant>
      <vt:variant>
        <vt:lpwstr/>
      </vt:variant>
      <vt:variant>
        <vt:lpwstr>_Toc67502909</vt:lpwstr>
      </vt:variant>
      <vt:variant>
        <vt:i4>1114161</vt:i4>
      </vt:variant>
      <vt:variant>
        <vt:i4>116</vt:i4>
      </vt:variant>
      <vt:variant>
        <vt:i4>0</vt:i4>
      </vt:variant>
      <vt:variant>
        <vt:i4>5</vt:i4>
      </vt:variant>
      <vt:variant>
        <vt:lpwstr/>
      </vt:variant>
      <vt:variant>
        <vt:lpwstr>_Toc67502908</vt:lpwstr>
      </vt:variant>
      <vt:variant>
        <vt:i4>1966129</vt:i4>
      </vt:variant>
      <vt:variant>
        <vt:i4>110</vt:i4>
      </vt:variant>
      <vt:variant>
        <vt:i4>0</vt:i4>
      </vt:variant>
      <vt:variant>
        <vt:i4>5</vt:i4>
      </vt:variant>
      <vt:variant>
        <vt:lpwstr/>
      </vt:variant>
      <vt:variant>
        <vt:lpwstr>_Toc67502907</vt:lpwstr>
      </vt:variant>
      <vt:variant>
        <vt:i4>2031665</vt:i4>
      </vt:variant>
      <vt:variant>
        <vt:i4>104</vt:i4>
      </vt:variant>
      <vt:variant>
        <vt:i4>0</vt:i4>
      </vt:variant>
      <vt:variant>
        <vt:i4>5</vt:i4>
      </vt:variant>
      <vt:variant>
        <vt:lpwstr/>
      </vt:variant>
      <vt:variant>
        <vt:lpwstr>_Toc67502906</vt:lpwstr>
      </vt:variant>
      <vt:variant>
        <vt:i4>1835057</vt:i4>
      </vt:variant>
      <vt:variant>
        <vt:i4>98</vt:i4>
      </vt:variant>
      <vt:variant>
        <vt:i4>0</vt:i4>
      </vt:variant>
      <vt:variant>
        <vt:i4>5</vt:i4>
      </vt:variant>
      <vt:variant>
        <vt:lpwstr/>
      </vt:variant>
      <vt:variant>
        <vt:lpwstr>_Toc67502905</vt:lpwstr>
      </vt:variant>
      <vt:variant>
        <vt:i4>1900593</vt:i4>
      </vt:variant>
      <vt:variant>
        <vt:i4>92</vt:i4>
      </vt:variant>
      <vt:variant>
        <vt:i4>0</vt:i4>
      </vt:variant>
      <vt:variant>
        <vt:i4>5</vt:i4>
      </vt:variant>
      <vt:variant>
        <vt:lpwstr/>
      </vt:variant>
      <vt:variant>
        <vt:lpwstr>_Toc67502904</vt:lpwstr>
      </vt:variant>
      <vt:variant>
        <vt:i4>1703985</vt:i4>
      </vt:variant>
      <vt:variant>
        <vt:i4>86</vt:i4>
      </vt:variant>
      <vt:variant>
        <vt:i4>0</vt:i4>
      </vt:variant>
      <vt:variant>
        <vt:i4>5</vt:i4>
      </vt:variant>
      <vt:variant>
        <vt:lpwstr/>
      </vt:variant>
      <vt:variant>
        <vt:lpwstr>_Toc67502903</vt:lpwstr>
      </vt:variant>
      <vt:variant>
        <vt:i4>1769521</vt:i4>
      </vt:variant>
      <vt:variant>
        <vt:i4>80</vt:i4>
      </vt:variant>
      <vt:variant>
        <vt:i4>0</vt:i4>
      </vt:variant>
      <vt:variant>
        <vt:i4>5</vt:i4>
      </vt:variant>
      <vt:variant>
        <vt:lpwstr/>
      </vt:variant>
      <vt:variant>
        <vt:lpwstr>_Toc67502902</vt:lpwstr>
      </vt:variant>
      <vt:variant>
        <vt:i4>1572913</vt:i4>
      </vt:variant>
      <vt:variant>
        <vt:i4>74</vt:i4>
      </vt:variant>
      <vt:variant>
        <vt:i4>0</vt:i4>
      </vt:variant>
      <vt:variant>
        <vt:i4>5</vt:i4>
      </vt:variant>
      <vt:variant>
        <vt:lpwstr/>
      </vt:variant>
      <vt:variant>
        <vt:lpwstr>_Toc67502901</vt:lpwstr>
      </vt:variant>
      <vt:variant>
        <vt:i4>1638449</vt:i4>
      </vt:variant>
      <vt:variant>
        <vt:i4>68</vt:i4>
      </vt:variant>
      <vt:variant>
        <vt:i4>0</vt:i4>
      </vt:variant>
      <vt:variant>
        <vt:i4>5</vt:i4>
      </vt:variant>
      <vt:variant>
        <vt:lpwstr/>
      </vt:variant>
      <vt:variant>
        <vt:lpwstr>_Toc67502900</vt:lpwstr>
      </vt:variant>
      <vt:variant>
        <vt:i4>1114168</vt:i4>
      </vt:variant>
      <vt:variant>
        <vt:i4>62</vt:i4>
      </vt:variant>
      <vt:variant>
        <vt:i4>0</vt:i4>
      </vt:variant>
      <vt:variant>
        <vt:i4>5</vt:i4>
      </vt:variant>
      <vt:variant>
        <vt:lpwstr/>
      </vt:variant>
      <vt:variant>
        <vt:lpwstr>_Toc67502899</vt:lpwstr>
      </vt:variant>
      <vt:variant>
        <vt:i4>1048632</vt:i4>
      </vt:variant>
      <vt:variant>
        <vt:i4>56</vt:i4>
      </vt:variant>
      <vt:variant>
        <vt:i4>0</vt:i4>
      </vt:variant>
      <vt:variant>
        <vt:i4>5</vt:i4>
      </vt:variant>
      <vt:variant>
        <vt:lpwstr/>
      </vt:variant>
      <vt:variant>
        <vt:lpwstr>_Toc67502898</vt:lpwstr>
      </vt:variant>
      <vt:variant>
        <vt:i4>2031672</vt:i4>
      </vt:variant>
      <vt:variant>
        <vt:i4>50</vt:i4>
      </vt:variant>
      <vt:variant>
        <vt:i4>0</vt:i4>
      </vt:variant>
      <vt:variant>
        <vt:i4>5</vt:i4>
      </vt:variant>
      <vt:variant>
        <vt:lpwstr/>
      </vt:variant>
      <vt:variant>
        <vt:lpwstr>_Toc67502897</vt:lpwstr>
      </vt:variant>
      <vt:variant>
        <vt:i4>1966136</vt:i4>
      </vt:variant>
      <vt:variant>
        <vt:i4>44</vt:i4>
      </vt:variant>
      <vt:variant>
        <vt:i4>0</vt:i4>
      </vt:variant>
      <vt:variant>
        <vt:i4>5</vt:i4>
      </vt:variant>
      <vt:variant>
        <vt:lpwstr/>
      </vt:variant>
      <vt:variant>
        <vt:lpwstr>_Toc67502896</vt:lpwstr>
      </vt:variant>
      <vt:variant>
        <vt:i4>1900600</vt:i4>
      </vt:variant>
      <vt:variant>
        <vt:i4>38</vt:i4>
      </vt:variant>
      <vt:variant>
        <vt:i4>0</vt:i4>
      </vt:variant>
      <vt:variant>
        <vt:i4>5</vt:i4>
      </vt:variant>
      <vt:variant>
        <vt:lpwstr/>
      </vt:variant>
      <vt:variant>
        <vt:lpwstr>_Toc67502895</vt:lpwstr>
      </vt:variant>
      <vt:variant>
        <vt:i4>1835064</vt:i4>
      </vt:variant>
      <vt:variant>
        <vt:i4>32</vt:i4>
      </vt:variant>
      <vt:variant>
        <vt:i4>0</vt:i4>
      </vt:variant>
      <vt:variant>
        <vt:i4>5</vt:i4>
      </vt:variant>
      <vt:variant>
        <vt:lpwstr/>
      </vt:variant>
      <vt:variant>
        <vt:lpwstr>_Toc67502894</vt:lpwstr>
      </vt:variant>
      <vt:variant>
        <vt:i4>1769528</vt:i4>
      </vt:variant>
      <vt:variant>
        <vt:i4>26</vt:i4>
      </vt:variant>
      <vt:variant>
        <vt:i4>0</vt:i4>
      </vt:variant>
      <vt:variant>
        <vt:i4>5</vt:i4>
      </vt:variant>
      <vt:variant>
        <vt:lpwstr/>
      </vt:variant>
      <vt:variant>
        <vt:lpwstr>_Toc67502893</vt:lpwstr>
      </vt:variant>
      <vt:variant>
        <vt:i4>1703992</vt:i4>
      </vt:variant>
      <vt:variant>
        <vt:i4>20</vt:i4>
      </vt:variant>
      <vt:variant>
        <vt:i4>0</vt:i4>
      </vt:variant>
      <vt:variant>
        <vt:i4>5</vt:i4>
      </vt:variant>
      <vt:variant>
        <vt:lpwstr/>
      </vt:variant>
      <vt:variant>
        <vt:lpwstr>_Toc67502892</vt:lpwstr>
      </vt:variant>
      <vt:variant>
        <vt:i4>1638456</vt:i4>
      </vt:variant>
      <vt:variant>
        <vt:i4>14</vt:i4>
      </vt:variant>
      <vt:variant>
        <vt:i4>0</vt:i4>
      </vt:variant>
      <vt:variant>
        <vt:i4>5</vt:i4>
      </vt:variant>
      <vt:variant>
        <vt:lpwstr/>
      </vt:variant>
      <vt:variant>
        <vt:lpwstr>_Toc67502891</vt:lpwstr>
      </vt:variant>
      <vt:variant>
        <vt:i4>1572920</vt:i4>
      </vt:variant>
      <vt:variant>
        <vt:i4>8</vt:i4>
      </vt:variant>
      <vt:variant>
        <vt:i4>0</vt:i4>
      </vt:variant>
      <vt:variant>
        <vt:i4>5</vt:i4>
      </vt:variant>
      <vt:variant>
        <vt:lpwstr/>
      </vt:variant>
      <vt:variant>
        <vt:lpwstr>_Toc67502890</vt:lpwstr>
      </vt:variant>
      <vt:variant>
        <vt:i4>1114169</vt:i4>
      </vt:variant>
      <vt:variant>
        <vt:i4>2</vt:i4>
      </vt:variant>
      <vt:variant>
        <vt:i4>0</vt:i4>
      </vt:variant>
      <vt:variant>
        <vt:i4>5</vt:i4>
      </vt:variant>
      <vt:variant>
        <vt:lpwstr/>
      </vt:variant>
      <vt:variant>
        <vt:lpwstr>_Toc67502889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國立高雄師範大學美學角落</dc:title>
  <dc:creator>user</dc:creator>
  <cp:lastModifiedBy>user</cp:lastModifiedBy>
  <cp:revision>15</cp:revision>
  <cp:lastPrinted>2021-04-01T03:10:00Z</cp:lastPrinted>
  <dcterms:created xsi:type="dcterms:W3CDTF">2023-08-30T01:39:00Z</dcterms:created>
  <dcterms:modified xsi:type="dcterms:W3CDTF">2023-10-31T06:48:00Z</dcterms:modified>
</cp:coreProperties>
</file>