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B" w:rsidRDefault="003873AB"/>
    <w:p w:rsidR="009D7CF0" w:rsidRDefault="009D7C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-495300</wp:posOffset>
                </wp:positionH>
                <wp:positionV relativeFrom="paragraph">
                  <wp:posOffset>8020050</wp:posOffset>
                </wp:positionV>
                <wp:extent cx="6515100" cy="10763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0" w:rsidRDefault="00055F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此綠點為註冊成功之獎勵及本市會員之追蹤點數</w:t>
                            </w:r>
                            <w:r w:rsidR="009D7CF0" w:rsidRPr="007B384D">
                              <w:rPr>
                                <w:rFonts w:hint="eastAsia"/>
                                <w:color w:val="FF0000"/>
                              </w:rPr>
                              <w:t>，請務必開啟</w:t>
                            </w:r>
                            <w:r w:rsidR="009D7CF0" w:rsidRPr="007B384D">
                              <w:rPr>
                                <w:color w:val="FF0000"/>
                              </w:rPr>
                              <w:t>”</w:t>
                            </w:r>
                            <w:r w:rsidR="009D7CF0" w:rsidRPr="007B384D">
                              <w:rPr>
                                <w:rFonts w:hint="eastAsia"/>
                                <w:color w:val="FF0000"/>
                              </w:rPr>
                              <w:t>掃描集點</w:t>
                            </w:r>
                            <w:r w:rsidR="009D7CF0" w:rsidRPr="007B384D">
                              <w:rPr>
                                <w:color w:val="FF0000"/>
                              </w:rPr>
                              <w:t>”</w:t>
                            </w:r>
                            <w:r w:rsidR="009D7CF0" w:rsidRPr="007B384D">
                              <w:rPr>
                                <w:rFonts w:hint="eastAsia"/>
                                <w:color w:val="FF0000"/>
                              </w:rPr>
                              <w:t>功能掃描</w:t>
                            </w:r>
                            <w:r w:rsidR="007B384D" w:rsidRPr="007B384D">
                              <w:rPr>
                                <w:rFonts w:hint="eastAsia"/>
                                <w:color w:val="FF0000"/>
                              </w:rPr>
                              <w:t>此點數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，俾利本市追蹤集點之會員</w:t>
                            </w:r>
                            <w:r w:rsidR="009D7CF0" w:rsidRPr="007B384D">
                              <w:rPr>
                                <w:rFonts w:hint="eastAsia"/>
                                <w:color w:val="FF0000"/>
                              </w:rPr>
                              <w:t>！</w:t>
                            </w:r>
                          </w:p>
                          <w:p w:rsidR="00DD4C7D" w:rsidRPr="007B384D" w:rsidRDefault="00DD4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P.S.</w:t>
                            </w:r>
                            <w:r w:rsidR="00227D5A">
                              <w:rPr>
                                <w:rFonts w:hint="eastAsia"/>
                                <w:color w:val="FF0000"/>
                              </w:rPr>
                              <w:t>宣傳海報右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下方之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QR CODE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為另一加入環保集點會員方式，惟使用期限至</w:t>
                            </w:r>
                            <w:r w:rsidR="009C0EC3">
                              <w:rPr>
                                <w:rFonts w:hint="eastAsia"/>
                                <w:color w:val="FF0000"/>
                              </w:rPr>
                              <w:t>106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日止，並且毋須掃描獎勵點數。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9pt;margin-top:631.5pt;width:513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">
                <v:textbox>
                  <w:txbxContent>
                    <w:p w:rsidR="009D7CF0" w:rsidRDefault="00055F7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此綠點為註冊成功之獎勵及本市會員之追蹤點數</w:t>
                      </w:r>
                      <w:r w:rsidR="009D7CF0" w:rsidRPr="007B384D">
                        <w:rPr>
                          <w:rFonts w:hint="eastAsia"/>
                          <w:color w:val="FF0000"/>
                        </w:rPr>
                        <w:t>，請務必開啟</w:t>
                      </w:r>
                      <w:r w:rsidR="009D7CF0" w:rsidRPr="007B384D">
                        <w:rPr>
                          <w:color w:val="FF0000"/>
                        </w:rPr>
                        <w:t>”</w:t>
                      </w:r>
                      <w:r w:rsidR="009D7CF0" w:rsidRPr="007B384D">
                        <w:rPr>
                          <w:rFonts w:hint="eastAsia"/>
                          <w:color w:val="FF0000"/>
                        </w:rPr>
                        <w:t>掃描集點</w:t>
                      </w:r>
                      <w:r w:rsidR="009D7CF0" w:rsidRPr="007B384D">
                        <w:rPr>
                          <w:color w:val="FF0000"/>
                        </w:rPr>
                        <w:t>”</w:t>
                      </w:r>
                      <w:r w:rsidR="009D7CF0" w:rsidRPr="007B384D">
                        <w:rPr>
                          <w:rFonts w:hint="eastAsia"/>
                          <w:color w:val="FF0000"/>
                        </w:rPr>
                        <w:t>功能掃描</w:t>
                      </w:r>
                      <w:r w:rsidR="007B384D" w:rsidRPr="007B384D">
                        <w:rPr>
                          <w:rFonts w:hint="eastAsia"/>
                          <w:color w:val="FF0000"/>
                        </w:rPr>
                        <w:t>此點數</w:t>
                      </w:r>
                      <w:r>
                        <w:rPr>
                          <w:rFonts w:hint="eastAsia"/>
                          <w:color w:val="FF0000"/>
                        </w:rPr>
                        <w:t>，俾利本市追蹤集點之會員</w:t>
                      </w:r>
                      <w:r w:rsidR="009D7CF0" w:rsidRPr="007B384D">
                        <w:rPr>
                          <w:rFonts w:hint="eastAsia"/>
                          <w:color w:val="FF0000"/>
                        </w:rPr>
                        <w:t>！</w:t>
                      </w:r>
                    </w:p>
                    <w:p w:rsidR="00DD4C7D" w:rsidRPr="007B384D" w:rsidRDefault="00DD4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P.S.</w:t>
                      </w:r>
                      <w:r w:rsidR="00227D5A">
                        <w:rPr>
                          <w:rFonts w:hint="eastAsia"/>
                          <w:color w:val="FF0000"/>
                        </w:rPr>
                        <w:t>宣傳海報右</w:t>
                      </w:r>
                      <w:r>
                        <w:rPr>
                          <w:rFonts w:hint="eastAsia"/>
                          <w:color w:val="FF0000"/>
                        </w:rPr>
                        <w:t>下方之</w:t>
                      </w:r>
                      <w:r>
                        <w:rPr>
                          <w:rFonts w:hint="eastAsia"/>
                          <w:color w:val="FF0000"/>
                        </w:rPr>
                        <w:t>QR CODE</w:t>
                      </w:r>
                      <w:r>
                        <w:rPr>
                          <w:rFonts w:hint="eastAsia"/>
                          <w:color w:val="FF0000"/>
                        </w:rPr>
                        <w:t>為另一加入環保集點會員方式，惟使用期限至</w:t>
                      </w:r>
                      <w:r w:rsidR="009C0EC3">
                        <w:rPr>
                          <w:rFonts w:hint="eastAsia"/>
                          <w:color w:val="FF0000"/>
                        </w:rPr>
                        <w:t>106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>
                        <w:rPr>
                          <w:rFonts w:hint="eastAsia"/>
                          <w:color w:val="FF0000"/>
                        </w:rPr>
                        <w:t>12</w:t>
                      </w:r>
                      <w:r>
                        <w:rPr>
                          <w:rFonts w:hint="eastAsia"/>
                          <w:color w:val="FF0000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</w:rPr>
                        <w:t>31</w:t>
                      </w:r>
                      <w:r>
                        <w:rPr>
                          <w:rFonts w:hint="eastAsia"/>
                          <w:color w:val="FF0000"/>
                        </w:rPr>
                        <w:t>日止，並且毋須掃描獎勵點數。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7600950</wp:posOffset>
                </wp:positionV>
                <wp:extent cx="247650" cy="333375"/>
                <wp:effectExtent l="52387" t="23813" r="14288" b="33337"/>
                <wp:wrapNone/>
                <wp:docPr id="4" name="燕尾形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8973">
                          <a:off x="0" y="0"/>
                          <a:ext cx="247650" cy="3333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4" o:spid="_x0000_s1026" type="#_x0000_t94" style="position:absolute;margin-left:285.75pt;margin-top:598.5pt;width:19.5pt;height:26.25pt;rotation:-607412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" adj="10800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67325" cy="7448550"/>
            <wp:effectExtent l="0" t="0" r="9525" b="0"/>
            <wp:docPr id="3" name="圖片 3" descr="C:\Users\Administrator\Desktop\手機驗證SOP-epb-06高雄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手機驗證SOP-epb-06高雄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C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38" w:rsidRDefault="008A7038" w:rsidP="0070196C">
      <w:r>
        <w:separator/>
      </w:r>
    </w:p>
  </w:endnote>
  <w:endnote w:type="continuationSeparator" w:id="0">
    <w:p w:rsidR="008A7038" w:rsidRDefault="008A7038" w:rsidP="0070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38" w:rsidRDefault="008A7038" w:rsidP="0070196C">
      <w:r>
        <w:separator/>
      </w:r>
    </w:p>
  </w:footnote>
  <w:footnote w:type="continuationSeparator" w:id="0">
    <w:p w:rsidR="008A7038" w:rsidRDefault="008A7038" w:rsidP="0070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B"/>
    <w:rsid w:val="00002FB6"/>
    <w:rsid w:val="00055F7C"/>
    <w:rsid w:val="000E1E8C"/>
    <w:rsid w:val="00227D5A"/>
    <w:rsid w:val="003873AB"/>
    <w:rsid w:val="00483A25"/>
    <w:rsid w:val="004E5A49"/>
    <w:rsid w:val="0070196C"/>
    <w:rsid w:val="007B384D"/>
    <w:rsid w:val="008A7038"/>
    <w:rsid w:val="008E2CE7"/>
    <w:rsid w:val="00992B19"/>
    <w:rsid w:val="009C0EC3"/>
    <w:rsid w:val="009D7CF0"/>
    <w:rsid w:val="00C656ED"/>
    <w:rsid w:val="00C971C4"/>
    <w:rsid w:val="00DA39E4"/>
    <w:rsid w:val="00DD1D3A"/>
    <w:rsid w:val="00D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7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9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9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7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9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1663-B49D-4FD8-A0E0-4C65A5C5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cp:lastPrinted>2017-11-07T08:33:00Z</cp:lastPrinted>
  <dcterms:created xsi:type="dcterms:W3CDTF">2017-11-13T05:47:00Z</dcterms:created>
  <dcterms:modified xsi:type="dcterms:W3CDTF">2017-11-13T06:27:00Z</dcterms:modified>
</cp:coreProperties>
</file>