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C5" w:rsidRPr="00B41664" w:rsidRDefault="000707D1" w:rsidP="000707D1">
      <w:pPr>
        <w:tabs>
          <w:tab w:val="center" w:pos="4873"/>
          <w:tab w:val="left" w:pos="7245"/>
        </w:tabs>
        <w:rPr>
          <w:rFonts w:ascii="標楷體" w:eastAsia="標楷體" w:hAnsi="標楷體" w:cs="Arial Unicode MS"/>
          <w:b/>
          <w:color w:val="000000"/>
          <w:sz w:val="40"/>
          <w:szCs w:val="40"/>
        </w:rPr>
      </w:pPr>
      <w:r>
        <w:rPr>
          <w:rFonts w:ascii="Arial" w:hAnsi="Arial" w:cs="Arial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2136236</wp:posOffset>
            </wp:positionH>
            <wp:positionV relativeFrom="paragraph">
              <wp:posOffset>-580390</wp:posOffset>
            </wp:positionV>
            <wp:extent cx="2160507" cy="430020"/>
            <wp:effectExtent l="0" t="0" r="0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師分校彩圓logo加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507" cy="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232">
        <w:rPr>
          <w:rFonts w:ascii="標楷體" w:eastAsia="標楷體" w:hAnsi="標楷體" w:cs="Arial Unicode MS"/>
          <w:b/>
          <w:color w:val="000000"/>
          <w:sz w:val="32"/>
          <w:szCs w:val="32"/>
        </w:rPr>
        <w:tab/>
      </w:r>
      <w:proofErr w:type="gramStart"/>
      <w:r w:rsidR="00F91275" w:rsidRPr="00B41664">
        <w:rPr>
          <w:rFonts w:ascii="標楷體" w:eastAsia="標楷體" w:hAnsi="標楷體" w:cs="Arial Unicode MS" w:hint="eastAsia"/>
          <w:b/>
          <w:color w:val="000000"/>
          <w:sz w:val="40"/>
          <w:szCs w:val="40"/>
        </w:rPr>
        <w:t>永齡</w:t>
      </w:r>
      <w:r w:rsidR="000321AD">
        <w:rPr>
          <w:rFonts w:ascii="標楷體" w:eastAsia="標楷體" w:hAnsi="標楷體" w:cs="Arial Unicode MS" w:hint="eastAsia"/>
          <w:b/>
          <w:color w:val="000000"/>
          <w:sz w:val="40"/>
          <w:szCs w:val="40"/>
        </w:rPr>
        <w:t>台灣</w:t>
      </w:r>
      <w:r w:rsidR="00F91275" w:rsidRPr="00B41664">
        <w:rPr>
          <w:rFonts w:ascii="標楷體" w:eastAsia="標楷體" w:hAnsi="標楷體" w:cs="Arial Unicode MS" w:hint="eastAsia"/>
          <w:b/>
          <w:color w:val="000000"/>
          <w:sz w:val="40"/>
          <w:szCs w:val="40"/>
        </w:rPr>
        <w:t>希望小學高師分校</w:t>
      </w:r>
      <w:proofErr w:type="gramEnd"/>
      <w:r w:rsidR="002A0232" w:rsidRPr="00B41664">
        <w:rPr>
          <w:rFonts w:ascii="標楷體" w:eastAsia="標楷體" w:hAnsi="標楷體" w:cs="Arial Unicode MS"/>
          <w:b/>
          <w:color w:val="000000"/>
          <w:sz w:val="40"/>
          <w:szCs w:val="40"/>
        </w:rPr>
        <w:tab/>
      </w:r>
    </w:p>
    <w:p w:rsidR="000321AD" w:rsidRDefault="00F91275" w:rsidP="008A5E6F">
      <w:pPr>
        <w:spacing w:line="460" w:lineRule="exact"/>
        <w:jc w:val="center"/>
        <w:rPr>
          <w:rFonts w:ascii="標楷體" w:eastAsia="標楷體" w:hAnsi="標楷體" w:cs="Arial Unicode MS"/>
          <w:color w:val="000000"/>
          <w:sz w:val="40"/>
          <w:szCs w:val="40"/>
        </w:rPr>
      </w:pPr>
      <w:r w:rsidRPr="00B41664">
        <w:rPr>
          <w:rFonts w:ascii="標楷體" w:eastAsia="標楷體" w:hAnsi="標楷體" w:cs="Arial Unicode MS" w:hint="eastAsia"/>
          <w:color w:val="000000"/>
          <w:sz w:val="40"/>
          <w:szCs w:val="40"/>
        </w:rPr>
        <w:t>105學年度</w:t>
      </w:r>
      <w:r w:rsidR="000321AD">
        <w:rPr>
          <w:rFonts w:ascii="標楷體" w:eastAsia="標楷體" w:hAnsi="標楷體" w:cs="Arial Unicode MS" w:hint="eastAsia"/>
          <w:color w:val="000000"/>
          <w:sz w:val="40"/>
          <w:szCs w:val="40"/>
        </w:rPr>
        <w:t xml:space="preserve">暑期及106學年度第1學期 </w:t>
      </w:r>
    </w:p>
    <w:p w:rsidR="00A65636" w:rsidRPr="00B41664" w:rsidRDefault="00F91275" w:rsidP="008A5E6F">
      <w:pPr>
        <w:spacing w:line="460" w:lineRule="exact"/>
        <w:jc w:val="center"/>
        <w:rPr>
          <w:rFonts w:ascii="標楷體" w:eastAsia="標楷體" w:hAnsi="標楷體" w:cs="Arial Unicode MS"/>
          <w:color w:val="000000"/>
          <w:sz w:val="40"/>
          <w:szCs w:val="40"/>
        </w:rPr>
      </w:pPr>
      <w:r w:rsidRPr="00B41664">
        <w:rPr>
          <w:rFonts w:ascii="標楷體" w:eastAsia="標楷體" w:hAnsi="標楷體" w:cs="Arial Unicode MS" w:hint="eastAsia"/>
          <w:color w:val="000000"/>
          <w:sz w:val="40"/>
          <w:szCs w:val="40"/>
        </w:rPr>
        <w:t>課輔教師招募簡章</w:t>
      </w:r>
    </w:p>
    <w:p w:rsidR="002A0232" w:rsidRPr="008A5E6F" w:rsidRDefault="00A657DF" w:rsidP="002A0232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8A5E6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招募對象</w:t>
      </w:r>
    </w:p>
    <w:p w:rsidR="00573FB9" w:rsidRDefault="00573FB9" w:rsidP="00573FB9">
      <w:pPr>
        <w:pStyle w:val="a3"/>
        <w:numPr>
          <w:ilvl w:val="0"/>
          <w:numId w:val="1"/>
        </w:numPr>
        <w:spacing w:line="360" w:lineRule="exact"/>
        <w:ind w:leftChars="0"/>
      </w:pPr>
      <w:r w:rsidRPr="00A657DF">
        <w:rPr>
          <w:rFonts w:hint="eastAsia"/>
        </w:rPr>
        <w:t>高師大學生</w:t>
      </w:r>
      <w:r w:rsidRPr="00A657DF">
        <w:rPr>
          <w:rFonts w:hint="eastAsia"/>
        </w:rPr>
        <w:t>(</w:t>
      </w:r>
      <w:r w:rsidRPr="00A657DF">
        <w:rPr>
          <w:rFonts w:hint="eastAsia"/>
        </w:rPr>
        <w:t>大二以上包含研究所</w:t>
      </w:r>
      <w:r w:rsidRPr="00A657DF">
        <w:rPr>
          <w:rFonts w:hint="eastAsia"/>
        </w:rPr>
        <w:t>)</w:t>
      </w:r>
    </w:p>
    <w:p w:rsidR="00573FB9" w:rsidRDefault="00573FB9" w:rsidP="00573FB9">
      <w:pPr>
        <w:pStyle w:val="a3"/>
        <w:numPr>
          <w:ilvl w:val="0"/>
          <w:numId w:val="1"/>
        </w:numPr>
        <w:spacing w:line="360" w:lineRule="exact"/>
        <w:ind w:leftChars="0"/>
      </w:pPr>
      <w:r w:rsidRPr="00A657DF">
        <w:rPr>
          <w:rFonts w:hint="eastAsia"/>
        </w:rPr>
        <w:t>高師大鄰近大學的學生</w:t>
      </w:r>
      <w:r w:rsidRPr="00A657DF">
        <w:rPr>
          <w:rFonts w:hint="eastAsia"/>
        </w:rPr>
        <w:t>(</w:t>
      </w:r>
      <w:r w:rsidRPr="00A657DF">
        <w:rPr>
          <w:rFonts w:hint="eastAsia"/>
        </w:rPr>
        <w:t>大二以上包含研究所</w:t>
      </w:r>
      <w:r w:rsidRPr="00A657DF">
        <w:rPr>
          <w:rFonts w:hint="eastAsia"/>
        </w:rPr>
        <w:t>)</w:t>
      </w:r>
    </w:p>
    <w:p w:rsidR="00573FB9" w:rsidRDefault="00573FB9" w:rsidP="00573FB9">
      <w:pPr>
        <w:pStyle w:val="a3"/>
        <w:numPr>
          <w:ilvl w:val="0"/>
          <w:numId w:val="1"/>
        </w:numPr>
        <w:spacing w:line="360" w:lineRule="exact"/>
        <w:ind w:leftChars="0"/>
      </w:pPr>
      <w:r w:rsidRPr="00A657DF">
        <w:rPr>
          <w:rFonts w:hint="eastAsia"/>
        </w:rPr>
        <w:t>有服務熱忱或教學經驗，願意付出心力</w:t>
      </w:r>
    </w:p>
    <w:p w:rsidR="00573FB9" w:rsidRDefault="00573FB9" w:rsidP="00573FB9">
      <w:pPr>
        <w:pStyle w:val="a3"/>
        <w:numPr>
          <w:ilvl w:val="0"/>
          <w:numId w:val="1"/>
        </w:numPr>
        <w:spacing w:line="360" w:lineRule="exact"/>
        <w:ind w:leftChars="0"/>
      </w:pPr>
      <w:r w:rsidRPr="00A657DF">
        <w:rPr>
          <w:rFonts w:hint="eastAsia"/>
        </w:rPr>
        <w:t>能夠教授國小英文或數學補救教學</w:t>
      </w:r>
    </w:p>
    <w:p w:rsidR="00573FB9" w:rsidRDefault="00573FB9" w:rsidP="002A0232">
      <w:pPr>
        <w:pStyle w:val="a3"/>
        <w:numPr>
          <w:ilvl w:val="0"/>
          <w:numId w:val="1"/>
        </w:numPr>
        <w:spacing w:line="360" w:lineRule="exact"/>
        <w:ind w:leftChars="0"/>
      </w:pPr>
      <w:r w:rsidRPr="00A657DF">
        <w:rPr>
          <w:rFonts w:hint="eastAsia"/>
        </w:rPr>
        <w:t>善於與國小學生互動，能夠管理課室秩序</w:t>
      </w:r>
    </w:p>
    <w:p w:rsidR="004C42D0" w:rsidRPr="008A5E6F" w:rsidRDefault="004C42D0" w:rsidP="004C42D0">
      <w:pPr>
        <w:pStyle w:val="a3"/>
        <w:spacing w:line="360" w:lineRule="exact"/>
        <w:ind w:leftChars="0" w:left="360"/>
      </w:pPr>
    </w:p>
    <w:p w:rsidR="00573FB9" w:rsidRPr="008A5E6F" w:rsidRDefault="00493641" w:rsidP="002A0232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8A5E6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服務對象</w:t>
      </w:r>
    </w:p>
    <w:p w:rsidR="00573FB9" w:rsidRPr="00573FB9" w:rsidRDefault="00573FB9" w:rsidP="002A0232">
      <w:pPr>
        <w:spacing w:line="360" w:lineRule="exact"/>
        <w:rPr>
          <w:rFonts w:asciiTheme="minorEastAsia" w:hAnsiTheme="minorEastAsia"/>
          <w:szCs w:val="24"/>
        </w:rPr>
      </w:pPr>
      <w:r w:rsidRPr="00573FB9">
        <w:rPr>
          <w:rFonts w:asciiTheme="minorEastAsia" w:hAnsiTheme="minorEastAsia" w:hint="eastAsia"/>
          <w:szCs w:val="24"/>
        </w:rPr>
        <w:t>高雄市弱勢家庭國小3~6年級學童(經濟弱勢、單親、原住民、新移民、隔代教養等)</w:t>
      </w:r>
      <w:r>
        <w:rPr>
          <w:rFonts w:asciiTheme="minorEastAsia" w:hAnsiTheme="minorEastAsia" w:hint="eastAsia"/>
          <w:szCs w:val="24"/>
        </w:rPr>
        <w:t>。</w:t>
      </w:r>
    </w:p>
    <w:p w:rsidR="00573FB9" w:rsidRDefault="00573FB9" w:rsidP="002A0232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573FB9" w:rsidRPr="008A5E6F" w:rsidRDefault="00EB6AAA" w:rsidP="002A0232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8A5E6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工作說明</w:t>
      </w:r>
    </w:p>
    <w:p w:rsidR="00B137E7" w:rsidRDefault="00807A06" w:rsidP="001D5467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Cs w:val="24"/>
        </w:rPr>
      </w:pPr>
      <w:r w:rsidRPr="00B137E7">
        <w:rPr>
          <w:rFonts w:asciiTheme="minorEastAsia" w:hAnsiTheme="minorEastAsia" w:hint="eastAsia"/>
          <w:szCs w:val="24"/>
          <w:shd w:val="pct15" w:color="auto" w:fill="FFFFFF"/>
        </w:rPr>
        <w:t>105-</w:t>
      </w:r>
      <w:r w:rsidR="000707D1">
        <w:rPr>
          <w:rFonts w:asciiTheme="minorEastAsia" w:hAnsiTheme="minorEastAsia" w:hint="eastAsia"/>
          <w:szCs w:val="24"/>
          <w:shd w:val="pct15" w:color="auto" w:fill="FFFFFF"/>
        </w:rPr>
        <w:t>3</w:t>
      </w:r>
      <w:r w:rsidRPr="00B137E7">
        <w:rPr>
          <w:rFonts w:asciiTheme="minorEastAsia" w:hAnsiTheme="minorEastAsia" w:hint="eastAsia"/>
          <w:szCs w:val="24"/>
          <w:shd w:val="pct15" w:color="auto" w:fill="FFFFFF"/>
        </w:rPr>
        <w:t>課輔時間</w:t>
      </w:r>
      <w:r w:rsidR="001D5467" w:rsidRPr="001D5467">
        <w:rPr>
          <w:rFonts w:asciiTheme="minorEastAsia" w:hAnsiTheme="minorEastAsia" w:hint="eastAsia"/>
          <w:szCs w:val="24"/>
        </w:rPr>
        <w:t>：預計自106年</w:t>
      </w:r>
      <w:r w:rsidR="000707D1">
        <w:rPr>
          <w:rFonts w:asciiTheme="minorEastAsia" w:hAnsiTheme="minorEastAsia" w:hint="eastAsia"/>
          <w:szCs w:val="24"/>
        </w:rPr>
        <w:t>7</w:t>
      </w:r>
      <w:r w:rsidR="001D5467" w:rsidRPr="001D5467">
        <w:rPr>
          <w:rFonts w:asciiTheme="minorEastAsia" w:hAnsiTheme="minorEastAsia" w:hint="eastAsia"/>
          <w:szCs w:val="24"/>
        </w:rPr>
        <w:t>月</w:t>
      </w:r>
      <w:r w:rsidR="000707D1">
        <w:rPr>
          <w:rFonts w:asciiTheme="minorEastAsia" w:hAnsiTheme="minorEastAsia" w:hint="eastAsia"/>
          <w:szCs w:val="24"/>
        </w:rPr>
        <w:t>3</w:t>
      </w:r>
      <w:r w:rsidR="001D5467" w:rsidRPr="001D5467">
        <w:rPr>
          <w:rFonts w:asciiTheme="minorEastAsia" w:hAnsiTheme="minorEastAsia" w:hint="eastAsia"/>
          <w:szCs w:val="24"/>
        </w:rPr>
        <w:t>日(星期一)至106年</w:t>
      </w:r>
      <w:r w:rsidR="000707D1">
        <w:rPr>
          <w:rFonts w:asciiTheme="minorEastAsia" w:hAnsiTheme="minorEastAsia" w:hint="eastAsia"/>
          <w:szCs w:val="24"/>
        </w:rPr>
        <w:t>8</w:t>
      </w:r>
      <w:r w:rsidR="001D5467" w:rsidRPr="001D5467">
        <w:rPr>
          <w:rFonts w:asciiTheme="minorEastAsia" w:hAnsiTheme="minorEastAsia" w:hint="eastAsia"/>
          <w:szCs w:val="24"/>
        </w:rPr>
        <w:t>月1</w:t>
      </w:r>
      <w:r w:rsidR="000707D1">
        <w:rPr>
          <w:rFonts w:asciiTheme="minorEastAsia" w:hAnsiTheme="minorEastAsia" w:hint="eastAsia"/>
          <w:szCs w:val="24"/>
        </w:rPr>
        <w:t>1</w:t>
      </w:r>
      <w:r w:rsidR="001D5467" w:rsidRPr="001D5467">
        <w:rPr>
          <w:rFonts w:asciiTheme="minorEastAsia" w:hAnsiTheme="minorEastAsia" w:hint="eastAsia"/>
          <w:szCs w:val="24"/>
        </w:rPr>
        <w:t>日(星期五)，</w:t>
      </w:r>
      <w:r w:rsidR="000707D1" w:rsidRPr="00B137E7">
        <w:rPr>
          <w:rFonts w:asciiTheme="minorEastAsia" w:hAnsiTheme="minorEastAsia" w:hint="eastAsia"/>
          <w:szCs w:val="24"/>
          <w:shd w:val="pct15" w:color="auto" w:fill="FFFFFF"/>
        </w:rPr>
        <w:t>10</w:t>
      </w:r>
      <w:r w:rsidR="000707D1">
        <w:rPr>
          <w:rFonts w:asciiTheme="minorEastAsia" w:hAnsiTheme="minorEastAsia" w:hint="eastAsia"/>
          <w:szCs w:val="24"/>
          <w:shd w:val="pct15" w:color="auto" w:fill="FFFFFF"/>
        </w:rPr>
        <w:t>6-1</w:t>
      </w:r>
      <w:r w:rsidR="000707D1" w:rsidRPr="00B137E7">
        <w:rPr>
          <w:rFonts w:asciiTheme="minorEastAsia" w:hAnsiTheme="minorEastAsia" w:hint="eastAsia"/>
          <w:szCs w:val="24"/>
          <w:shd w:val="pct15" w:color="auto" w:fill="FFFFFF"/>
        </w:rPr>
        <w:t>課輔時間</w:t>
      </w:r>
      <w:r w:rsidR="000707D1" w:rsidRPr="001D5467">
        <w:rPr>
          <w:rFonts w:asciiTheme="minorEastAsia" w:hAnsiTheme="minorEastAsia" w:hint="eastAsia"/>
          <w:szCs w:val="24"/>
        </w:rPr>
        <w:t>：預計自106年</w:t>
      </w:r>
      <w:r w:rsidR="000707D1">
        <w:rPr>
          <w:rFonts w:asciiTheme="minorEastAsia" w:hAnsiTheme="minorEastAsia" w:hint="eastAsia"/>
          <w:szCs w:val="24"/>
        </w:rPr>
        <w:t>9</w:t>
      </w:r>
      <w:r w:rsidR="000707D1" w:rsidRPr="001D5467">
        <w:rPr>
          <w:rFonts w:asciiTheme="minorEastAsia" w:hAnsiTheme="minorEastAsia" w:hint="eastAsia"/>
          <w:szCs w:val="24"/>
        </w:rPr>
        <w:t>月</w:t>
      </w:r>
      <w:r w:rsidR="000707D1">
        <w:rPr>
          <w:rFonts w:asciiTheme="minorEastAsia" w:hAnsiTheme="minorEastAsia" w:hint="eastAsia"/>
          <w:szCs w:val="24"/>
        </w:rPr>
        <w:t>25</w:t>
      </w:r>
      <w:r w:rsidR="000707D1" w:rsidRPr="001D5467">
        <w:rPr>
          <w:rFonts w:asciiTheme="minorEastAsia" w:hAnsiTheme="minorEastAsia" w:hint="eastAsia"/>
          <w:szCs w:val="24"/>
        </w:rPr>
        <w:t>日(星期一)至10</w:t>
      </w:r>
      <w:r w:rsidR="000707D1">
        <w:rPr>
          <w:rFonts w:asciiTheme="minorEastAsia" w:hAnsiTheme="minorEastAsia" w:hint="eastAsia"/>
          <w:szCs w:val="24"/>
        </w:rPr>
        <w:t>7</w:t>
      </w:r>
      <w:r w:rsidR="000707D1" w:rsidRPr="001D5467">
        <w:rPr>
          <w:rFonts w:asciiTheme="minorEastAsia" w:hAnsiTheme="minorEastAsia" w:hint="eastAsia"/>
          <w:szCs w:val="24"/>
        </w:rPr>
        <w:t>年</w:t>
      </w:r>
      <w:r w:rsidR="000707D1">
        <w:rPr>
          <w:rFonts w:asciiTheme="minorEastAsia" w:hAnsiTheme="minorEastAsia" w:hint="eastAsia"/>
          <w:szCs w:val="24"/>
        </w:rPr>
        <w:t>1</w:t>
      </w:r>
      <w:r w:rsidR="000707D1" w:rsidRPr="001D5467">
        <w:rPr>
          <w:rFonts w:asciiTheme="minorEastAsia" w:hAnsiTheme="minorEastAsia" w:hint="eastAsia"/>
          <w:szCs w:val="24"/>
        </w:rPr>
        <w:t>月1</w:t>
      </w:r>
      <w:r w:rsidR="000707D1">
        <w:rPr>
          <w:rFonts w:asciiTheme="minorEastAsia" w:hAnsiTheme="minorEastAsia" w:hint="eastAsia"/>
          <w:szCs w:val="24"/>
        </w:rPr>
        <w:t>2</w:t>
      </w:r>
      <w:r w:rsidR="000707D1" w:rsidRPr="001D5467">
        <w:rPr>
          <w:rFonts w:asciiTheme="minorEastAsia" w:hAnsiTheme="minorEastAsia" w:hint="eastAsia"/>
          <w:szCs w:val="24"/>
        </w:rPr>
        <w:t>日(星期五)，</w:t>
      </w:r>
      <w:r w:rsidR="001D5467" w:rsidRPr="001D5467">
        <w:rPr>
          <w:rFonts w:asciiTheme="minorEastAsia" w:hAnsiTheme="minorEastAsia" w:hint="eastAsia"/>
          <w:szCs w:val="24"/>
        </w:rPr>
        <w:t>課輔時段配合國小放學時間：週一、二、四、五16：00~18：00或週三12：30~16：</w:t>
      </w:r>
      <w:r w:rsidR="00B137E7">
        <w:rPr>
          <w:rFonts w:asciiTheme="minorEastAsia" w:hAnsiTheme="minorEastAsia" w:hint="eastAsia"/>
          <w:szCs w:val="24"/>
        </w:rPr>
        <w:t>30</w:t>
      </w:r>
      <w:r w:rsidR="002919D2">
        <w:rPr>
          <w:rFonts w:asciiTheme="minorEastAsia" w:hAnsiTheme="minorEastAsia" w:hint="eastAsia"/>
          <w:szCs w:val="24"/>
        </w:rPr>
        <w:t>。</w:t>
      </w:r>
    </w:p>
    <w:p w:rsidR="00EB6AAA" w:rsidRDefault="001D5467" w:rsidP="001D5467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Cs w:val="24"/>
        </w:rPr>
      </w:pPr>
      <w:r w:rsidRPr="001D5467">
        <w:rPr>
          <w:rFonts w:asciiTheme="minorEastAsia" w:hAnsiTheme="minorEastAsia" w:hint="eastAsia"/>
          <w:szCs w:val="24"/>
        </w:rPr>
        <w:t>每位課輔教師</w:t>
      </w:r>
      <w:r w:rsidRPr="00B137E7">
        <w:rPr>
          <w:rFonts w:asciiTheme="minorEastAsia" w:hAnsiTheme="minorEastAsia" w:hint="eastAsia"/>
          <w:szCs w:val="24"/>
          <w:shd w:val="pct15" w:color="auto" w:fill="FFFFFF"/>
        </w:rPr>
        <w:t>課輔時數每週至少4小時</w:t>
      </w:r>
      <w:r w:rsidRPr="001D5467">
        <w:rPr>
          <w:rFonts w:asciiTheme="minorEastAsia" w:hAnsiTheme="minorEastAsia" w:hint="eastAsia"/>
          <w:szCs w:val="24"/>
        </w:rPr>
        <w:t>，</w:t>
      </w:r>
      <w:r w:rsidRPr="00B137E7">
        <w:rPr>
          <w:rFonts w:asciiTheme="minorEastAsia" w:hAnsiTheme="minorEastAsia" w:hint="eastAsia"/>
          <w:szCs w:val="24"/>
        </w:rPr>
        <w:t>即</w:t>
      </w:r>
      <w:r w:rsidRPr="00B137E7">
        <w:rPr>
          <w:rFonts w:asciiTheme="minorEastAsia" w:hAnsiTheme="minorEastAsia" w:hint="eastAsia"/>
          <w:szCs w:val="24"/>
          <w:shd w:val="pct15" w:color="auto" w:fill="FFFFFF"/>
        </w:rPr>
        <w:t>兩天</w:t>
      </w:r>
      <w:r w:rsidR="00325404">
        <w:rPr>
          <w:rFonts w:asciiTheme="minorEastAsia" w:hAnsiTheme="minorEastAsia" w:hint="eastAsia"/>
          <w:szCs w:val="24"/>
          <w:shd w:val="pct15" w:color="auto" w:fill="FFFFFF"/>
        </w:rPr>
        <w:t>各</w:t>
      </w:r>
      <w:r w:rsidRPr="00B137E7">
        <w:rPr>
          <w:rFonts w:asciiTheme="minorEastAsia" w:hAnsiTheme="minorEastAsia" w:hint="eastAsia"/>
          <w:szCs w:val="24"/>
          <w:shd w:val="pct15" w:color="auto" w:fill="FFFFFF"/>
        </w:rPr>
        <w:t>2小時</w:t>
      </w:r>
      <w:r w:rsidRPr="001D5467">
        <w:rPr>
          <w:rFonts w:asciiTheme="minorEastAsia" w:hAnsiTheme="minorEastAsia" w:hint="eastAsia"/>
          <w:szCs w:val="24"/>
        </w:rPr>
        <w:t>或</w:t>
      </w:r>
      <w:r w:rsidR="008A5E6F">
        <w:rPr>
          <w:rFonts w:asciiTheme="minorEastAsia" w:hAnsiTheme="minorEastAsia" w:hint="eastAsia"/>
          <w:szCs w:val="24"/>
          <w:shd w:val="pct15" w:color="auto" w:fill="FFFFFF"/>
        </w:rPr>
        <w:t>星期三4小時</w:t>
      </w:r>
      <w:r w:rsidR="00B137E7">
        <w:rPr>
          <w:rFonts w:asciiTheme="minorEastAsia" w:hAnsiTheme="minorEastAsia" w:hint="eastAsia"/>
          <w:szCs w:val="24"/>
        </w:rPr>
        <w:t>。</w:t>
      </w:r>
    </w:p>
    <w:p w:rsidR="00B137E7" w:rsidRDefault="00B137E7" w:rsidP="00B137E7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Cs w:val="24"/>
        </w:rPr>
      </w:pPr>
      <w:r w:rsidRPr="00B137E7">
        <w:rPr>
          <w:rFonts w:asciiTheme="minorEastAsia" w:hAnsiTheme="minorEastAsia" w:hint="eastAsia"/>
          <w:szCs w:val="24"/>
        </w:rPr>
        <w:t>以長期性服務者為佳</w:t>
      </w:r>
      <w:r>
        <w:rPr>
          <w:rFonts w:asciiTheme="minorEastAsia" w:hAnsiTheme="minorEastAsia" w:hint="eastAsia"/>
          <w:szCs w:val="24"/>
        </w:rPr>
        <w:t>。</w:t>
      </w:r>
    </w:p>
    <w:p w:rsidR="007F51FD" w:rsidRDefault="007F51FD" w:rsidP="007F51FD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Cs w:val="24"/>
        </w:rPr>
      </w:pPr>
      <w:r w:rsidRPr="007F51FD">
        <w:rPr>
          <w:rFonts w:asciiTheme="minorEastAsia" w:hAnsiTheme="minorEastAsia" w:hint="eastAsia"/>
          <w:szCs w:val="24"/>
        </w:rPr>
        <w:t>因合作國小地處偏遠</w:t>
      </w:r>
      <w:r>
        <w:rPr>
          <w:rFonts w:asciiTheme="minorEastAsia" w:hAnsiTheme="minorEastAsia" w:hint="eastAsia"/>
          <w:szCs w:val="24"/>
        </w:rPr>
        <w:t>，</w:t>
      </w:r>
      <w:r w:rsidRPr="007F51FD">
        <w:rPr>
          <w:rFonts w:asciiTheme="minorEastAsia" w:hAnsiTheme="minorEastAsia" w:hint="eastAsia"/>
          <w:szCs w:val="24"/>
        </w:rPr>
        <w:t>無大眾交通工具可抵達，請自備交通工具前往目的地。</w:t>
      </w:r>
    </w:p>
    <w:p w:rsidR="00145451" w:rsidRDefault="00145451" w:rsidP="00B137E7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時薪</w:t>
      </w:r>
      <w:r w:rsidR="007F51F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400元(含保費自付額)，補助交通費。</w:t>
      </w:r>
    </w:p>
    <w:p w:rsidR="00145451" w:rsidRDefault="00145451" w:rsidP="00145451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可申請</w:t>
      </w:r>
      <w:r w:rsidRPr="00145451">
        <w:rPr>
          <w:rFonts w:asciiTheme="minorEastAsia" w:hAnsiTheme="minorEastAsia" w:hint="eastAsia"/>
          <w:szCs w:val="24"/>
        </w:rPr>
        <w:t>服務學習時數</w:t>
      </w:r>
      <w:r>
        <w:rPr>
          <w:rFonts w:asciiTheme="minorEastAsia" w:hAnsiTheme="minorEastAsia" w:hint="eastAsia"/>
          <w:szCs w:val="24"/>
        </w:rPr>
        <w:t>，</w:t>
      </w:r>
      <w:r w:rsidRPr="00145451">
        <w:rPr>
          <w:rFonts w:asciiTheme="minorEastAsia" w:hAnsiTheme="minorEastAsia" w:hint="eastAsia"/>
          <w:szCs w:val="24"/>
        </w:rPr>
        <w:t>申請服務學習時數期間不支薪</w:t>
      </w:r>
      <w:r>
        <w:rPr>
          <w:rFonts w:asciiTheme="minorEastAsia" w:hAnsiTheme="minorEastAsia" w:hint="eastAsia"/>
          <w:szCs w:val="24"/>
        </w:rPr>
        <w:t>。</w:t>
      </w:r>
    </w:p>
    <w:p w:rsidR="007F51FD" w:rsidRPr="001D5467" w:rsidRDefault="007F51FD" w:rsidP="007F51FD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教材由本分校提供，課輔教師</w:t>
      </w:r>
      <w:r w:rsidRPr="007F51FD">
        <w:rPr>
          <w:rFonts w:asciiTheme="minorEastAsia" w:hAnsiTheme="minorEastAsia" w:hint="eastAsia"/>
          <w:szCs w:val="24"/>
        </w:rPr>
        <w:t>自行備課。</w:t>
      </w:r>
    </w:p>
    <w:p w:rsidR="001D5467" w:rsidRPr="00807A06" w:rsidRDefault="001D5467" w:rsidP="002A0232">
      <w:pPr>
        <w:spacing w:line="360" w:lineRule="exact"/>
        <w:rPr>
          <w:rFonts w:asciiTheme="minorEastAsia" w:hAnsiTheme="minorEastAsia"/>
          <w:szCs w:val="24"/>
        </w:rPr>
      </w:pPr>
    </w:p>
    <w:p w:rsidR="00807A06" w:rsidRPr="008A5E6F" w:rsidRDefault="00AA6FE7" w:rsidP="002A0232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8A5E6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徵才流程及說明</w:t>
      </w:r>
    </w:p>
    <w:p w:rsidR="00EB6AAA" w:rsidRDefault="00FF11B9" w:rsidP="004B0B6C">
      <w:pPr>
        <w:pStyle w:val="a3"/>
        <w:numPr>
          <w:ilvl w:val="0"/>
          <w:numId w:val="3"/>
        </w:numPr>
        <w:spacing w:line="36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報名：10</w:t>
      </w:r>
      <w:r w:rsidR="00AA3A4A">
        <w:rPr>
          <w:rFonts w:asciiTheme="minorEastAsia" w:hAnsiTheme="minorEastAsia" w:hint="eastAsia"/>
          <w:szCs w:val="24"/>
        </w:rPr>
        <w:t>6</w:t>
      </w:r>
      <w:r>
        <w:rPr>
          <w:rFonts w:asciiTheme="minorEastAsia" w:hAnsiTheme="minorEastAsia" w:hint="eastAsia"/>
          <w:szCs w:val="24"/>
        </w:rPr>
        <w:t>年</w:t>
      </w:r>
      <w:r w:rsidR="00AA3A4A">
        <w:rPr>
          <w:rFonts w:asciiTheme="minorEastAsia" w:hAnsiTheme="minorEastAsia" w:hint="eastAsia"/>
          <w:szCs w:val="24"/>
        </w:rPr>
        <w:t>4</w:t>
      </w:r>
      <w:r>
        <w:rPr>
          <w:rFonts w:asciiTheme="minorEastAsia" w:hAnsiTheme="minorEastAsia" w:hint="eastAsia"/>
          <w:szCs w:val="24"/>
        </w:rPr>
        <w:t>月</w:t>
      </w:r>
      <w:r w:rsidR="00AA3A4A"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 w:hint="eastAsia"/>
          <w:szCs w:val="24"/>
        </w:rPr>
        <w:t>日(星期</w:t>
      </w:r>
      <w:r w:rsidR="00AA3A4A">
        <w:rPr>
          <w:rFonts w:asciiTheme="minorEastAsia" w:hAnsiTheme="minorEastAsia" w:hint="eastAsia"/>
          <w:szCs w:val="24"/>
        </w:rPr>
        <w:t>六</w:t>
      </w:r>
      <w:r>
        <w:rPr>
          <w:rFonts w:asciiTheme="minorEastAsia" w:hAnsiTheme="minorEastAsia" w:hint="eastAsia"/>
          <w:szCs w:val="24"/>
        </w:rPr>
        <w:t>)至</w:t>
      </w:r>
      <w:r w:rsidR="00AC397B">
        <w:rPr>
          <w:rFonts w:asciiTheme="minorEastAsia" w:hAnsiTheme="minorEastAsia" w:hint="eastAsia"/>
          <w:szCs w:val="24"/>
        </w:rPr>
        <w:t>10</w:t>
      </w:r>
      <w:r w:rsidR="00AA3A4A">
        <w:rPr>
          <w:rFonts w:asciiTheme="minorEastAsia" w:hAnsiTheme="minorEastAsia" w:hint="eastAsia"/>
          <w:szCs w:val="24"/>
        </w:rPr>
        <w:t>6</w:t>
      </w:r>
      <w:r w:rsidR="00AC397B">
        <w:rPr>
          <w:rFonts w:asciiTheme="minorEastAsia" w:hAnsiTheme="minorEastAsia" w:hint="eastAsia"/>
          <w:szCs w:val="24"/>
        </w:rPr>
        <w:t>年</w:t>
      </w:r>
      <w:r w:rsidR="00AA3A4A">
        <w:rPr>
          <w:rFonts w:asciiTheme="minorEastAsia" w:hAnsiTheme="minorEastAsia" w:hint="eastAsia"/>
          <w:szCs w:val="24"/>
        </w:rPr>
        <w:t>4</w:t>
      </w:r>
      <w:r w:rsidR="00AC397B">
        <w:rPr>
          <w:rFonts w:asciiTheme="minorEastAsia" w:hAnsiTheme="minorEastAsia" w:hint="eastAsia"/>
          <w:szCs w:val="24"/>
        </w:rPr>
        <w:t>月</w:t>
      </w:r>
      <w:r w:rsidR="00AA3A4A">
        <w:rPr>
          <w:rFonts w:asciiTheme="minorEastAsia" w:hAnsiTheme="minorEastAsia" w:hint="eastAsia"/>
          <w:szCs w:val="24"/>
        </w:rPr>
        <w:t>30</w:t>
      </w:r>
      <w:r w:rsidR="00AC397B">
        <w:rPr>
          <w:rFonts w:asciiTheme="minorEastAsia" w:hAnsiTheme="minorEastAsia" w:hint="eastAsia"/>
          <w:szCs w:val="24"/>
        </w:rPr>
        <w:t>日(星期</w:t>
      </w:r>
      <w:r w:rsidR="00AA3A4A">
        <w:rPr>
          <w:rFonts w:asciiTheme="minorEastAsia" w:hAnsiTheme="minorEastAsia" w:hint="eastAsia"/>
          <w:szCs w:val="24"/>
        </w:rPr>
        <w:t>日</w:t>
      </w:r>
      <w:r w:rsidR="00AC397B">
        <w:rPr>
          <w:rFonts w:asciiTheme="minorEastAsia" w:hAnsiTheme="minorEastAsia" w:hint="eastAsia"/>
          <w:szCs w:val="24"/>
        </w:rPr>
        <w:t>)</w:t>
      </w:r>
      <w:r w:rsidR="00E510BF">
        <w:rPr>
          <w:rFonts w:asciiTheme="minorEastAsia" w:hAnsiTheme="minorEastAsia" w:hint="eastAsia"/>
          <w:szCs w:val="24"/>
        </w:rPr>
        <w:t>，自行下載報名表</w:t>
      </w:r>
      <w:r w:rsidR="004B0B6C">
        <w:rPr>
          <w:rFonts w:asciiTheme="minorEastAsia" w:hAnsiTheme="minorEastAsia" w:hint="eastAsia"/>
          <w:szCs w:val="24"/>
        </w:rPr>
        <w:t>word檔</w:t>
      </w:r>
      <w:r w:rsidR="00E510BF">
        <w:rPr>
          <w:rFonts w:asciiTheme="minorEastAsia" w:hAnsiTheme="minorEastAsia" w:hint="eastAsia"/>
          <w:szCs w:val="24"/>
        </w:rPr>
        <w:t>填寫</w:t>
      </w:r>
      <w:r w:rsidR="008A5E6F">
        <w:rPr>
          <w:rFonts w:asciiTheme="minorEastAsia" w:hAnsiTheme="minorEastAsia" w:hint="eastAsia"/>
          <w:szCs w:val="24"/>
        </w:rPr>
        <w:t>後</w:t>
      </w:r>
      <w:r w:rsidR="00E510BF">
        <w:rPr>
          <w:rFonts w:asciiTheme="minorEastAsia" w:hAnsiTheme="minorEastAsia" w:hint="eastAsia"/>
          <w:szCs w:val="24"/>
        </w:rPr>
        <w:t>寄至</w:t>
      </w:r>
      <w:r w:rsidR="004B0B6C">
        <w:rPr>
          <w:rFonts w:asciiTheme="minorEastAsia" w:hAnsiTheme="minorEastAsia" w:hint="eastAsia"/>
          <w:szCs w:val="24"/>
        </w:rPr>
        <w:t xml:space="preserve"> </w:t>
      </w:r>
      <w:hyperlink r:id="rId10" w:history="1">
        <w:r w:rsidR="004B0B6C" w:rsidRPr="007C2C41">
          <w:rPr>
            <w:rStyle w:val="a4"/>
            <w:rFonts w:asciiTheme="minorEastAsia" w:hAnsiTheme="minorEastAsia"/>
            <w:szCs w:val="24"/>
          </w:rPr>
          <w:t>youglin.nknu@gmail.com</w:t>
        </w:r>
      </w:hyperlink>
      <w:r w:rsidR="004B0B6C">
        <w:rPr>
          <w:rFonts w:asciiTheme="minorEastAsia" w:hAnsiTheme="minorEastAsia" w:hint="eastAsia"/>
          <w:szCs w:val="24"/>
        </w:rPr>
        <w:t xml:space="preserve"> </w:t>
      </w:r>
      <w:r w:rsidR="008A5E6F">
        <w:rPr>
          <w:rFonts w:asciiTheme="minorEastAsia" w:hAnsiTheme="minorEastAsia" w:hint="eastAsia"/>
          <w:szCs w:val="24"/>
        </w:rPr>
        <w:t>/或親自前來辦公室填寫報名表</w:t>
      </w:r>
      <w:r w:rsidR="00AC397B">
        <w:rPr>
          <w:rFonts w:asciiTheme="minorEastAsia" w:hAnsiTheme="minorEastAsia" w:hint="eastAsia"/>
          <w:szCs w:val="24"/>
        </w:rPr>
        <w:t>。</w:t>
      </w:r>
      <w:r w:rsidR="0095025C">
        <w:rPr>
          <w:rFonts w:asciiTheme="minorEastAsia" w:hAnsiTheme="minorEastAsia" w:hint="eastAsia"/>
          <w:szCs w:val="24"/>
        </w:rPr>
        <w:t>聯絡</w:t>
      </w:r>
      <w:r w:rsidR="002919D2">
        <w:rPr>
          <w:rFonts w:asciiTheme="minorEastAsia" w:hAnsiTheme="minorEastAsia" w:hint="eastAsia"/>
          <w:szCs w:val="24"/>
        </w:rPr>
        <w:t>電話</w:t>
      </w:r>
      <w:r w:rsidR="0095025C">
        <w:rPr>
          <w:rFonts w:asciiTheme="minorEastAsia" w:hAnsiTheme="minorEastAsia" w:hint="eastAsia"/>
          <w:szCs w:val="24"/>
        </w:rPr>
        <w:t>：07-7172930分機2036</w:t>
      </w:r>
      <w:r w:rsidR="00250D36">
        <w:rPr>
          <w:rFonts w:asciiTheme="minorEastAsia" w:hAnsiTheme="minorEastAsia" w:hint="eastAsia"/>
          <w:szCs w:val="24"/>
        </w:rPr>
        <w:t>。</w:t>
      </w:r>
    </w:p>
    <w:p w:rsidR="006E0EED" w:rsidRDefault="00F851DF" w:rsidP="009F2F91">
      <w:pPr>
        <w:pStyle w:val="a3"/>
        <w:numPr>
          <w:ilvl w:val="0"/>
          <w:numId w:val="3"/>
        </w:numPr>
        <w:spacing w:line="36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招募說明會暨面試</w:t>
      </w:r>
      <w:r w:rsidR="0076753A">
        <w:rPr>
          <w:rFonts w:asciiTheme="minorEastAsia" w:hAnsiTheme="minorEastAsia" w:hint="eastAsia"/>
          <w:szCs w:val="24"/>
        </w:rPr>
        <w:t>與試教</w:t>
      </w:r>
      <w:r>
        <w:rPr>
          <w:rFonts w:asciiTheme="minorEastAsia" w:hAnsiTheme="minorEastAsia" w:hint="eastAsia"/>
          <w:szCs w:val="24"/>
        </w:rPr>
        <w:t>：</w:t>
      </w:r>
      <w:r w:rsidR="009F2F91">
        <w:rPr>
          <w:rFonts w:asciiTheme="minorEastAsia" w:hAnsiTheme="minorEastAsia" w:hint="eastAsia"/>
          <w:szCs w:val="24"/>
        </w:rPr>
        <w:t>(擇一場參加，</w:t>
      </w:r>
      <w:r w:rsidR="009F2F91" w:rsidRPr="009F2F91">
        <w:rPr>
          <w:rFonts w:asciiTheme="minorEastAsia" w:hAnsiTheme="minorEastAsia" w:hint="eastAsia"/>
          <w:szCs w:val="24"/>
        </w:rPr>
        <w:t>會後進行面試及試教。</w:t>
      </w:r>
      <w:r w:rsidR="009F2F91">
        <w:rPr>
          <w:rFonts w:asciiTheme="minorEastAsia" w:hAnsiTheme="minorEastAsia" w:hint="eastAsia"/>
          <w:szCs w:val="24"/>
        </w:rPr>
        <w:t>)</w:t>
      </w:r>
      <w:r w:rsidR="00127A1E">
        <w:rPr>
          <w:rFonts w:asciiTheme="minorEastAsia" w:hAnsiTheme="minorEastAsia"/>
          <w:szCs w:val="24"/>
        </w:rPr>
        <w:br/>
      </w:r>
      <w:r w:rsidR="002A760F">
        <w:rPr>
          <w:rFonts w:asciiTheme="minorEastAsia" w:hAnsiTheme="minorEastAsia" w:hint="eastAsia"/>
          <w:szCs w:val="24"/>
        </w:rPr>
        <w:t>10</w:t>
      </w:r>
      <w:r w:rsidR="00AA3A4A">
        <w:rPr>
          <w:rFonts w:asciiTheme="minorEastAsia" w:hAnsiTheme="minorEastAsia" w:hint="eastAsia"/>
          <w:szCs w:val="24"/>
        </w:rPr>
        <w:t>6</w:t>
      </w:r>
      <w:r w:rsidR="002A760F">
        <w:rPr>
          <w:rFonts w:asciiTheme="minorEastAsia" w:hAnsiTheme="minorEastAsia" w:hint="eastAsia"/>
          <w:szCs w:val="24"/>
        </w:rPr>
        <w:t>年</w:t>
      </w:r>
      <w:r w:rsidR="00AA3A4A">
        <w:rPr>
          <w:rFonts w:asciiTheme="minorEastAsia" w:hAnsiTheme="minorEastAsia" w:hint="eastAsia"/>
          <w:szCs w:val="24"/>
        </w:rPr>
        <w:t>5</w:t>
      </w:r>
      <w:r w:rsidR="002A760F">
        <w:rPr>
          <w:rFonts w:asciiTheme="minorEastAsia" w:hAnsiTheme="minorEastAsia" w:hint="eastAsia"/>
          <w:szCs w:val="24"/>
        </w:rPr>
        <w:t>月</w:t>
      </w:r>
      <w:r w:rsidR="00AA3A4A">
        <w:rPr>
          <w:rFonts w:asciiTheme="minorEastAsia" w:hAnsiTheme="minorEastAsia" w:hint="eastAsia"/>
          <w:szCs w:val="24"/>
        </w:rPr>
        <w:t>8</w:t>
      </w:r>
      <w:r w:rsidR="002A760F">
        <w:rPr>
          <w:rFonts w:asciiTheme="minorEastAsia" w:hAnsiTheme="minorEastAsia" w:hint="eastAsia"/>
          <w:szCs w:val="24"/>
        </w:rPr>
        <w:t>日(星期一)</w:t>
      </w:r>
      <w:r w:rsidR="00127A1E" w:rsidRPr="00127A1E">
        <w:rPr>
          <w:rFonts w:hint="eastAsia"/>
        </w:rPr>
        <w:t xml:space="preserve"> </w:t>
      </w:r>
      <w:r w:rsidR="00A875A5">
        <w:rPr>
          <w:rFonts w:hint="eastAsia"/>
        </w:rPr>
        <w:t>中午</w:t>
      </w:r>
      <w:r w:rsidR="00A875A5">
        <w:rPr>
          <w:rFonts w:hint="eastAsia"/>
        </w:rPr>
        <w:t>12:20</w:t>
      </w:r>
      <w:r w:rsidR="00127A1E" w:rsidRPr="00127A1E">
        <w:rPr>
          <w:rFonts w:asciiTheme="minorEastAsia" w:hAnsiTheme="minorEastAsia" w:hint="eastAsia"/>
          <w:szCs w:val="24"/>
        </w:rPr>
        <w:t>高師大</w:t>
      </w:r>
      <w:r w:rsidR="00AA3A4A">
        <w:rPr>
          <w:rFonts w:asciiTheme="minorEastAsia" w:hAnsiTheme="minorEastAsia" w:hint="eastAsia"/>
          <w:szCs w:val="24"/>
        </w:rPr>
        <w:t>和平</w:t>
      </w:r>
      <w:r w:rsidR="00127A1E" w:rsidRPr="00127A1E">
        <w:rPr>
          <w:rFonts w:asciiTheme="minorEastAsia" w:hAnsiTheme="minorEastAsia" w:hint="eastAsia"/>
          <w:szCs w:val="24"/>
        </w:rPr>
        <w:t>校區課輔教師說明會</w:t>
      </w:r>
      <w:r w:rsidR="00127A1E">
        <w:rPr>
          <w:rFonts w:asciiTheme="minorEastAsia" w:hAnsiTheme="minorEastAsia" w:hint="eastAsia"/>
          <w:szCs w:val="24"/>
        </w:rPr>
        <w:t>(</w:t>
      </w:r>
      <w:r w:rsidR="00AA3A4A" w:rsidRPr="00F7747C">
        <w:rPr>
          <w:rFonts w:asciiTheme="minorEastAsia" w:hAnsiTheme="minorEastAsia" w:hint="eastAsia"/>
          <w:szCs w:val="24"/>
        </w:rPr>
        <w:t>綜合大樓4樓</w:t>
      </w:r>
      <w:r w:rsidR="00AA3A4A">
        <w:rPr>
          <w:rFonts w:asciiTheme="minorEastAsia" w:hAnsiTheme="minorEastAsia" w:hint="eastAsia"/>
          <w:szCs w:val="24"/>
        </w:rPr>
        <w:t>4415</w:t>
      </w:r>
      <w:r w:rsidR="00127A1E">
        <w:rPr>
          <w:rFonts w:asciiTheme="minorEastAsia" w:hAnsiTheme="minorEastAsia" w:hint="eastAsia"/>
          <w:szCs w:val="24"/>
        </w:rPr>
        <w:t>)</w:t>
      </w:r>
      <w:r w:rsidR="00127A1E">
        <w:rPr>
          <w:rFonts w:asciiTheme="minorEastAsia" w:hAnsiTheme="minorEastAsia"/>
          <w:szCs w:val="24"/>
        </w:rPr>
        <w:br/>
      </w:r>
      <w:r w:rsidR="002A760F">
        <w:rPr>
          <w:rFonts w:asciiTheme="minorEastAsia" w:hAnsiTheme="minorEastAsia" w:hint="eastAsia"/>
          <w:szCs w:val="24"/>
        </w:rPr>
        <w:t>10</w:t>
      </w:r>
      <w:r w:rsidR="00E739EC">
        <w:rPr>
          <w:rFonts w:asciiTheme="minorEastAsia" w:hAnsiTheme="minorEastAsia" w:hint="eastAsia"/>
          <w:szCs w:val="24"/>
        </w:rPr>
        <w:t>6</w:t>
      </w:r>
      <w:r w:rsidR="002A760F">
        <w:rPr>
          <w:rFonts w:asciiTheme="minorEastAsia" w:hAnsiTheme="minorEastAsia" w:hint="eastAsia"/>
          <w:szCs w:val="24"/>
        </w:rPr>
        <w:t>年</w:t>
      </w:r>
      <w:r w:rsidR="00AA3A4A">
        <w:rPr>
          <w:rFonts w:asciiTheme="minorEastAsia" w:hAnsiTheme="minorEastAsia" w:hint="eastAsia"/>
          <w:szCs w:val="24"/>
        </w:rPr>
        <w:t>5</w:t>
      </w:r>
      <w:r w:rsidR="002A760F">
        <w:rPr>
          <w:rFonts w:asciiTheme="minorEastAsia" w:hAnsiTheme="minorEastAsia" w:hint="eastAsia"/>
          <w:szCs w:val="24"/>
        </w:rPr>
        <w:t>月</w:t>
      </w:r>
      <w:r w:rsidR="00AA3A4A">
        <w:rPr>
          <w:rFonts w:asciiTheme="minorEastAsia" w:hAnsiTheme="minorEastAsia" w:hint="eastAsia"/>
          <w:szCs w:val="24"/>
        </w:rPr>
        <w:t>9</w:t>
      </w:r>
      <w:r w:rsidR="002A760F">
        <w:rPr>
          <w:rFonts w:asciiTheme="minorEastAsia" w:hAnsiTheme="minorEastAsia" w:hint="eastAsia"/>
          <w:szCs w:val="24"/>
        </w:rPr>
        <w:t>日(星期二)</w:t>
      </w:r>
      <w:r w:rsidR="00F7747C" w:rsidRPr="00F7747C">
        <w:rPr>
          <w:rFonts w:hint="eastAsia"/>
        </w:rPr>
        <w:t xml:space="preserve"> </w:t>
      </w:r>
      <w:r w:rsidR="00A875A5">
        <w:rPr>
          <w:rFonts w:hint="eastAsia"/>
        </w:rPr>
        <w:t>中午</w:t>
      </w:r>
      <w:r w:rsidR="00A875A5">
        <w:rPr>
          <w:rFonts w:hint="eastAsia"/>
        </w:rPr>
        <w:t>12:20</w:t>
      </w:r>
      <w:r w:rsidR="00F7747C" w:rsidRPr="00F7747C">
        <w:rPr>
          <w:rFonts w:asciiTheme="minorEastAsia" w:hAnsiTheme="minorEastAsia" w:hint="eastAsia"/>
          <w:szCs w:val="24"/>
        </w:rPr>
        <w:t>高師大</w:t>
      </w:r>
      <w:r w:rsidR="00AA3A4A">
        <w:rPr>
          <w:rFonts w:asciiTheme="minorEastAsia" w:hAnsiTheme="minorEastAsia" w:hint="eastAsia"/>
          <w:szCs w:val="24"/>
        </w:rPr>
        <w:t>燕巢</w:t>
      </w:r>
      <w:r w:rsidR="00F7747C" w:rsidRPr="00F7747C">
        <w:rPr>
          <w:rFonts w:asciiTheme="minorEastAsia" w:hAnsiTheme="minorEastAsia" w:hint="eastAsia"/>
          <w:szCs w:val="24"/>
        </w:rPr>
        <w:t>校區課輔教師說明會</w:t>
      </w:r>
      <w:r w:rsidR="00F7747C">
        <w:rPr>
          <w:rFonts w:asciiTheme="minorEastAsia" w:hAnsiTheme="minorEastAsia" w:hint="eastAsia"/>
          <w:szCs w:val="24"/>
        </w:rPr>
        <w:t>(</w:t>
      </w:r>
      <w:r w:rsidR="00AA3A4A">
        <w:rPr>
          <w:rFonts w:asciiTheme="minorEastAsia" w:hAnsiTheme="minorEastAsia" w:hint="eastAsia"/>
          <w:szCs w:val="24"/>
        </w:rPr>
        <w:t>致理</w:t>
      </w:r>
      <w:r w:rsidR="00F7747C" w:rsidRPr="00F7747C">
        <w:rPr>
          <w:rFonts w:asciiTheme="minorEastAsia" w:hAnsiTheme="minorEastAsia" w:hint="eastAsia"/>
          <w:szCs w:val="24"/>
        </w:rPr>
        <w:t>大樓</w:t>
      </w:r>
      <w:r w:rsidR="00AA3A4A">
        <w:rPr>
          <w:rFonts w:asciiTheme="minorEastAsia" w:hAnsiTheme="minorEastAsia" w:hint="eastAsia"/>
          <w:szCs w:val="24"/>
        </w:rPr>
        <w:t>3</w:t>
      </w:r>
      <w:r w:rsidR="00F7747C" w:rsidRPr="00F7747C">
        <w:rPr>
          <w:rFonts w:asciiTheme="minorEastAsia" w:hAnsiTheme="minorEastAsia" w:hint="eastAsia"/>
          <w:szCs w:val="24"/>
        </w:rPr>
        <w:t>樓</w:t>
      </w:r>
      <w:r w:rsidR="00AA3A4A">
        <w:rPr>
          <w:rFonts w:asciiTheme="minorEastAsia" w:hAnsiTheme="minorEastAsia" w:hint="eastAsia"/>
          <w:szCs w:val="24"/>
        </w:rPr>
        <w:t>MA-308</w:t>
      </w:r>
      <w:r w:rsidR="00325404">
        <w:rPr>
          <w:rFonts w:asciiTheme="minorEastAsia" w:hAnsiTheme="minorEastAsia" w:hint="eastAsia"/>
          <w:szCs w:val="24"/>
        </w:rPr>
        <w:t>)</w:t>
      </w:r>
    </w:p>
    <w:p w:rsidR="002A760F" w:rsidRDefault="002A760F" w:rsidP="00127A1E">
      <w:pPr>
        <w:pStyle w:val="a3"/>
        <w:numPr>
          <w:ilvl w:val="0"/>
          <w:numId w:val="3"/>
        </w:numPr>
        <w:spacing w:line="36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試教</w:t>
      </w:r>
      <w:r w:rsidR="00127A1E" w:rsidRPr="00127A1E">
        <w:rPr>
          <w:rFonts w:asciiTheme="minorEastAsia" w:hAnsiTheme="minorEastAsia" w:hint="eastAsia"/>
          <w:szCs w:val="24"/>
        </w:rPr>
        <w:t>內容請</w:t>
      </w:r>
      <w:proofErr w:type="gramStart"/>
      <w:r w:rsidR="00127A1E" w:rsidRPr="00127A1E">
        <w:rPr>
          <w:rFonts w:asciiTheme="minorEastAsia" w:hAnsiTheme="minorEastAsia" w:hint="eastAsia"/>
          <w:szCs w:val="24"/>
        </w:rPr>
        <w:t>上永齡高師</w:t>
      </w:r>
      <w:proofErr w:type="gramEnd"/>
      <w:r w:rsidR="00127A1E" w:rsidRPr="00127A1E">
        <w:rPr>
          <w:rFonts w:asciiTheme="minorEastAsia" w:hAnsiTheme="minorEastAsia" w:hint="eastAsia"/>
          <w:szCs w:val="24"/>
        </w:rPr>
        <w:t>協作平台：</w:t>
      </w:r>
      <w:r w:rsidR="00127A1E">
        <w:rPr>
          <w:rFonts w:asciiTheme="minorEastAsia" w:hAnsiTheme="minorEastAsia" w:hint="eastAsia"/>
          <w:szCs w:val="24"/>
        </w:rPr>
        <w:t xml:space="preserve"> </w:t>
      </w:r>
      <w:hyperlink r:id="rId11" w:history="1">
        <w:r w:rsidR="00127A1E" w:rsidRPr="00E37F35">
          <w:rPr>
            <w:rStyle w:val="a4"/>
            <w:rFonts w:asciiTheme="minorEastAsia" w:hAnsiTheme="minorEastAsia" w:hint="eastAsia"/>
            <w:szCs w:val="24"/>
          </w:rPr>
          <w:t>https://sites.google.com/site/hopeschoolnknu/</w:t>
        </w:r>
      </w:hyperlink>
      <w:r w:rsidR="00127A1E">
        <w:rPr>
          <w:rFonts w:asciiTheme="minorEastAsia" w:hAnsiTheme="minorEastAsia" w:hint="eastAsia"/>
          <w:szCs w:val="24"/>
        </w:rPr>
        <w:t xml:space="preserve"> </w:t>
      </w:r>
      <w:r w:rsidR="00127A1E" w:rsidRPr="00127A1E">
        <w:rPr>
          <w:rFonts w:asciiTheme="minorEastAsia" w:hAnsiTheme="minorEastAsia" w:hint="eastAsia"/>
          <w:szCs w:val="24"/>
        </w:rPr>
        <w:t>(課輔教師招募專區下載)</w:t>
      </w:r>
      <w:r w:rsidR="00127A1E">
        <w:rPr>
          <w:rFonts w:asciiTheme="minorEastAsia" w:hAnsiTheme="minorEastAsia" w:hint="eastAsia"/>
          <w:szCs w:val="24"/>
        </w:rPr>
        <w:t xml:space="preserve"> </w:t>
      </w:r>
      <w:r w:rsidR="00127A1E" w:rsidRPr="00127A1E">
        <w:rPr>
          <w:rFonts w:asciiTheme="minorEastAsia" w:hAnsiTheme="minorEastAsia" w:hint="eastAsia"/>
          <w:szCs w:val="24"/>
        </w:rPr>
        <w:t>試教時間為三分鐘。試教以</w:t>
      </w:r>
      <w:r w:rsidR="00127A1E" w:rsidRPr="008A5E6F">
        <w:rPr>
          <w:rFonts w:asciiTheme="minorEastAsia" w:hAnsiTheme="minorEastAsia" w:hint="eastAsia"/>
          <w:b/>
          <w:szCs w:val="24"/>
        </w:rPr>
        <w:t>觀念教學與活動教學</w:t>
      </w:r>
      <w:r w:rsidR="00127A1E" w:rsidRPr="00127A1E">
        <w:rPr>
          <w:rFonts w:asciiTheme="minorEastAsia" w:hAnsiTheme="minorEastAsia" w:hint="eastAsia"/>
          <w:szCs w:val="24"/>
        </w:rPr>
        <w:t>為主，不著重解題教學。</w:t>
      </w:r>
    </w:p>
    <w:p w:rsidR="004850FB" w:rsidRPr="008A5E6F" w:rsidRDefault="008A5E6F" w:rsidP="008A5E6F">
      <w:pPr>
        <w:pStyle w:val="a3"/>
        <w:numPr>
          <w:ilvl w:val="0"/>
          <w:numId w:val="3"/>
        </w:numPr>
        <w:spacing w:line="36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通過面試與試教者尚需</w:t>
      </w:r>
      <w:r w:rsidR="004850FB">
        <w:rPr>
          <w:rFonts w:asciiTheme="minorEastAsia" w:hAnsiTheme="minorEastAsia" w:hint="eastAsia"/>
          <w:szCs w:val="24"/>
        </w:rPr>
        <w:t>參加「</w:t>
      </w:r>
      <w:proofErr w:type="gramStart"/>
      <w:r w:rsidR="004850FB" w:rsidRPr="004850FB">
        <w:rPr>
          <w:rFonts w:asciiTheme="minorEastAsia" w:hAnsiTheme="minorEastAsia" w:hint="eastAsia"/>
          <w:szCs w:val="24"/>
        </w:rPr>
        <w:t>永齡課</w:t>
      </w:r>
      <w:proofErr w:type="gramEnd"/>
      <w:r w:rsidR="004850FB" w:rsidRPr="004850FB">
        <w:rPr>
          <w:rFonts w:asciiTheme="minorEastAsia" w:hAnsiTheme="minorEastAsia" w:hint="eastAsia"/>
          <w:szCs w:val="24"/>
        </w:rPr>
        <w:t>輔教師研習課程</w:t>
      </w:r>
      <w:r w:rsidR="004850FB">
        <w:rPr>
          <w:rFonts w:asciiTheme="minorEastAsia" w:hAnsiTheme="minorEastAsia" w:hint="eastAsia"/>
          <w:szCs w:val="24"/>
        </w:rPr>
        <w:t>」，</w:t>
      </w:r>
      <w:r>
        <w:rPr>
          <w:rFonts w:asciiTheme="minorEastAsia" w:hAnsiTheme="minorEastAsia" w:hint="eastAsia"/>
          <w:szCs w:val="24"/>
        </w:rPr>
        <w:t>現場上課且通過評量，</w:t>
      </w:r>
      <w:proofErr w:type="gramStart"/>
      <w:r>
        <w:rPr>
          <w:rFonts w:asciiTheme="minorEastAsia" w:hAnsiTheme="minorEastAsia" w:hint="eastAsia"/>
          <w:szCs w:val="24"/>
        </w:rPr>
        <w:t>取得永齡認證</w:t>
      </w:r>
      <w:proofErr w:type="gramEnd"/>
      <w:r w:rsidR="004850FB" w:rsidRPr="008A5E6F">
        <w:rPr>
          <w:rFonts w:asciiTheme="minorEastAsia" w:hAnsiTheme="minorEastAsia" w:hint="eastAsia"/>
          <w:szCs w:val="24"/>
        </w:rPr>
        <w:t>結業證書，方具錄取資格。</w:t>
      </w:r>
    </w:p>
    <w:p w:rsidR="008A5E6F" w:rsidRDefault="003F147A" w:rsidP="004850FB">
      <w:pPr>
        <w:pStyle w:val="a3"/>
        <w:numPr>
          <w:ilvl w:val="0"/>
          <w:numId w:val="3"/>
        </w:numPr>
        <w:spacing w:line="360" w:lineRule="exact"/>
        <w:ind w:leftChars="0"/>
        <w:rPr>
          <w:rFonts w:asciiTheme="minorEastAsia" w:hAnsiTheme="minorEastAsia"/>
          <w:szCs w:val="24"/>
        </w:rPr>
      </w:pPr>
      <w:proofErr w:type="gramStart"/>
      <w:r w:rsidRPr="004850FB">
        <w:rPr>
          <w:rFonts w:asciiTheme="minorEastAsia" w:hAnsiTheme="minorEastAsia" w:hint="eastAsia"/>
          <w:szCs w:val="24"/>
        </w:rPr>
        <w:t>永齡課</w:t>
      </w:r>
      <w:proofErr w:type="gramEnd"/>
      <w:r w:rsidRPr="004850FB">
        <w:rPr>
          <w:rFonts w:asciiTheme="minorEastAsia" w:hAnsiTheme="minorEastAsia" w:hint="eastAsia"/>
          <w:szCs w:val="24"/>
        </w:rPr>
        <w:t>輔教師研習課程</w:t>
      </w:r>
      <w:r w:rsidR="00B7217C">
        <w:rPr>
          <w:rFonts w:asciiTheme="minorEastAsia" w:hAnsiTheme="minorEastAsia" w:hint="eastAsia"/>
          <w:szCs w:val="24"/>
        </w:rPr>
        <w:t>：</w:t>
      </w:r>
    </w:p>
    <w:p w:rsidR="008A5E6F" w:rsidRDefault="00B7217C" w:rsidP="008A5E6F">
      <w:pPr>
        <w:pStyle w:val="a3"/>
        <w:spacing w:line="360" w:lineRule="exact"/>
        <w:ind w:leftChars="0" w:left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(1)時間</w:t>
      </w:r>
      <w:r w:rsidR="003F147A">
        <w:rPr>
          <w:rFonts w:asciiTheme="minorEastAsia" w:hAnsiTheme="minorEastAsia" w:hint="eastAsia"/>
          <w:szCs w:val="24"/>
        </w:rPr>
        <w:t>：10</w:t>
      </w:r>
      <w:r w:rsidR="00DF498C">
        <w:rPr>
          <w:rFonts w:asciiTheme="minorEastAsia" w:hAnsiTheme="minorEastAsia" w:hint="eastAsia"/>
          <w:szCs w:val="24"/>
        </w:rPr>
        <w:t>6</w:t>
      </w:r>
      <w:r w:rsidR="003F147A">
        <w:rPr>
          <w:rFonts w:asciiTheme="minorEastAsia" w:hAnsiTheme="minorEastAsia" w:hint="eastAsia"/>
          <w:szCs w:val="24"/>
        </w:rPr>
        <w:t>年</w:t>
      </w:r>
      <w:r w:rsidR="00606887">
        <w:rPr>
          <w:rFonts w:asciiTheme="minorEastAsia" w:hAnsiTheme="minorEastAsia" w:hint="eastAsia"/>
          <w:szCs w:val="24"/>
        </w:rPr>
        <w:t>06</w:t>
      </w:r>
      <w:r w:rsidR="003F147A">
        <w:rPr>
          <w:rFonts w:asciiTheme="minorEastAsia" w:hAnsiTheme="minorEastAsia" w:hint="eastAsia"/>
          <w:szCs w:val="24"/>
        </w:rPr>
        <w:t>月</w:t>
      </w:r>
      <w:r w:rsidR="00606887">
        <w:rPr>
          <w:rFonts w:asciiTheme="minorEastAsia" w:hAnsiTheme="minorEastAsia" w:hint="eastAsia"/>
          <w:szCs w:val="24"/>
        </w:rPr>
        <w:t>03</w:t>
      </w:r>
      <w:r w:rsidR="003F147A">
        <w:rPr>
          <w:rFonts w:asciiTheme="minorEastAsia" w:hAnsiTheme="minorEastAsia" w:hint="eastAsia"/>
          <w:szCs w:val="24"/>
        </w:rPr>
        <w:t>日(星期六)</w:t>
      </w:r>
      <w:r>
        <w:rPr>
          <w:rFonts w:asciiTheme="minorEastAsia" w:hAnsiTheme="minorEastAsia" w:hint="eastAsia"/>
          <w:szCs w:val="24"/>
        </w:rPr>
        <w:t>全天</w:t>
      </w:r>
      <w:r w:rsidR="003F147A">
        <w:rPr>
          <w:rFonts w:asciiTheme="minorEastAsia" w:hAnsiTheme="minorEastAsia" w:hint="eastAsia"/>
          <w:szCs w:val="24"/>
        </w:rPr>
        <w:t>及</w:t>
      </w:r>
      <w:r w:rsidR="00DA7FF2">
        <w:rPr>
          <w:rFonts w:asciiTheme="minorEastAsia" w:hAnsiTheme="minorEastAsia" w:hint="eastAsia"/>
          <w:szCs w:val="24"/>
        </w:rPr>
        <w:t>1</w:t>
      </w:r>
      <w:r w:rsidR="00606887">
        <w:rPr>
          <w:rFonts w:asciiTheme="minorEastAsia" w:hAnsiTheme="minorEastAsia" w:hint="eastAsia"/>
          <w:szCs w:val="24"/>
        </w:rPr>
        <w:t>06</w:t>
      </w:r>
      <w:r w:rsidR="00DA7FF2">
        <w:rPr>
          <w:rFonts w:asciiTheme="minorEastAsia" w:hAnsiTheme="minorEastAsia" w:hint="eastAsia"/>
          <w:szCs w:val="24"/>
        </w:rPr>
        <w:t>年</w:t>
      </w:r>
      <w:r w:rsidR="00606887">
        <w:rPr>
          <w:rFonts w:asciiTheme="minorEastAsia" w:hAnsiTheme="minorEastAsia" w:hint="eastAsia"/>
          <w:szCs w:val="24"/>
        </w:rPr>
        <w:t>06</w:t>
      </w:r>
      <w:r w:rsidR="00DA7FF2">
        <w:rPr>
          <w:rFonts w:asciiTheme="minorEastAsia" w:hAnsiTheme="minorEastAsia" w:hint="eastAsia"/>
          <w:szCs w:val="24"/>
        </w:rPr>
        <w:t>月</w:t>
      </w:r>
      <w:r w:rsidR="00606887">
        <w:rPr>
          <w:rFonts w:asciiTheme="minorEastAsia" w:hAnsiTheme="minorEastAsia" w:hint="eastAsia"/>
          <w:szCs w:val="24"/>
        </w:rPr>
        <w:t>04</w:t>
      </w:r>
      <w:r w:rsidR="00DA7FF2">
        <w:rPr>
          <w:rFonts w:asciiTheme="minorEastAsia" w:hAnsiTheme="minorEastAsia" w:hint="eastAsia"/>
          <w:szCs w:val="24"/>
        </w:rPr>
        <w:t>日(星期日)</w:t>
      </w:r>
      <w:r>
        <w:rPr>
          <w:rFonts w:asciiTheme="minorEastAsia" w:hAnsiTheme="minorEastAsia" w:hint="eastAsia"/>
          <w:szCs w:val="24"/>
        </w:rPr>
        <w:t xml:space="preserve">全天 </w:t>
      </w:r>
    </w:p>
    <w:p w:rsidR="00233731" w:rsidRDefault="00B7217C" w:rsidP="008A5E6F">
      <w:pPr>
        <w:pStyle w:val="a3"/>
        <w:spacing w:line="360" w:lineRule="exact"/>
        <w:ind w:leftChars="0" w:left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(2)地點：</w:t>
      </w:r>
      <w:proofErr w:type="gramStart"/>
      <w:r>
        <w:rPr>
          <w:rFonts w:asciiTheme="minorEastAsia" w:hAnsiTheme="minorEastAsia" w:hint="eastAsia"/>
          <w:szCs w:val="24"/>
        </w:rPr>
        <w:t>永齡</w:t>
      </w:r>
      <w:r w:rsidR="00C605D2">
        <w:rPr>
          <w:rFonts w:asciiTheme="minorEastAsia" w:hAnsiTheme="minorEastAsia" w:hint="eastAsia"/>
          <w:szCs w:val="24"/>
        </w:rPr>
        <w:t>台灣</w:t>
      </w:r>
      <w:r>
        <w:rPr>
          <w:rFonts w:asciiTheme="minorEastAsia" w:hAnsiTheme="minorEastAsia" w:hint="eastAsia"/>
          <w:szCs w:val="24"/>
        </w:rPr>
        <w:t>希望小學</w:t>
      </w:r>
      <w:r w:rsidR="00C605D2">
        <w:rPr>
          <w:rFonts w:asciiTheme="minorEastAsia" w:hAnsiTheme="minorEastAsia" w:hint="eastAsia"/>
          <w:szCs w:val="24"/>
        </w:rPr>
        <w:t>中山</w:t>
      </w:r>
      <w:r>
        <w:rPr>
          <w:rFonts w:asciiTheme="minorEastAsia" w:hAnsiTheme="minorEastAsia" w:hint="eastAsia"/>
          <w:szCs w:val="24"/>
        </w:rPr>
        <w:t>分校</w:t>
      </w:r>
      <w:proofErr w:type="gramEnd"/>
      <w:r>
        <w:rPr>
          <w:rFonts w:asciiTheme="minorEastAsia" w:hAnsiTheme="minorEastAsia" w:hint="eastAsia"/>
          <w:szCs w:val="24"/>
        </w:rPr>
        <w:t>。</w:t>
      </w:r>
    </w:p>
    <w:p w:rsidR="00D61F3A" w:rsidRDefault="00CA076F" w:rsidP="004C42D0">
      <w:pPr>
        <w:pStyle w:val="a3"/>
        <w:numPr>
          <w:ilvl w:val="0"/>
          <w:numId w:val="3"/>
        </w:numPr>
        <w:spacing w:line="36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有通過面試及研習課程者名單</w:t>
      </w:r>
      <w:r w:rsidR="00B7217C">
        <w:rPr>
          <w:rFonts w:asciiTheme="minorEastAsia" w:hAnsiTheme="minorEastAsia" w:hint="eastAsia"/>
          <w:szCs w:val="24"/>
        </w:rPr>
        <w:t>公告：預計</w:t>
      </w:r>
      <w:r w:rsidR="00DA1EA5">
        <w:rPr>
          <w:rFonts w:asciiTheme="minorEastAsia" w:hAnsiTheme="minorEastAsia" w:hint="eastAsia"/>
          <w:szCs w:val="24"/>
        </w:rPr>
        <w:t>106年</w:t>
      </w:r>
      <w:r>
        <w:rPr>
          <w:rFonts w:asciiTheme="minorEastAsia" w:hAnsiTheme="minorEastAsia" w:hint="eastAsia"/>
          <w:szCs w:val="24"/>
        </w:rPr>
        <w:t>6</w:t>
      </w:r>
      <w:r w:rsidR="00DA1EA5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20</w:t>
      </w:r>
      <w:r w:rsidR="00DA1EA5">
        <w:rPr>
          <w:rFonts w:asciiTheme="minorEastAsia" w:hAnsiTheme="minorEastAsia" w:hint="eastAsia"/>
          <w:szCs w:val="24"/>
        </w:rPr>
        <w:t>日(星期</w:t>
      </w:r>
      <w:r>
        <w:rPr>
          <w:rFonts w:asciiTheme="minorEastAsia" w:hAnsiTheme="minorEastAsia" w:hint="eastAsia"/>
          <w:szCs w:val="24"/>
        </w:rPr>
        <w:t>二</w:t>
      </w:r>
      <w:r w:rsidR="00DA1EA5">
        <w:rPr>
          <w:rFonts w:asciiTheme="minorEastAsia" w:hAnsiTheme="minorEastAsia" w:hint="eastAsia"/>
          <w:szCs w:val="24"/>
        </w:rPr>
        <w:t>)前於學校首頁公告錄取名單</w:t>
      </w:r>
      <w:r w:rsidR="0068593C">
        <w:rPr>
          <w:rFonts w:asciiTheme="minorEastAsia" w:hAnsiTheme="minorEastAsia" w:hint="eastAsia"/>
          <w:szCs w:val="24"/>
        </w:rPr>
        <w:t>，即有通過面試與</w:t>
      </w:r>
      <w:proofErr w:type="gramStart"/>
      <w:r w:rsidR="0068593C">
        <w:rPr>
          <w:rFonts w:asciiTheme="minorEastAsia" w:hAnsiTheme="minorEastAsia" w:hint="eastAsia"/>
          <w:szCs w:val="24"/>
        </w:rPr>
        <w:t>試教且參與</w:t>
      </w:r>
      <w:proofErr w:type="gramEnd"/>
      <w:r>
        <w:rPr>
          <w:rFonts w:asciiTheme="minorEastAsia" w:hAnsiTheme="minorEastAsia" w:hint="eastAsia"/>
          <w:szCs w:val="24"/>
        </w:rPr>
        <w:t>6/3(六)</w:t>
      </w:r>
      <w:r w:rsidR="00013EB0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6/4(日)</w:t>
      </w:r>
      <w:r w:rsidR="00013EB0">
        <w:rPr>
          <w:rFonts w:asciiTheme="minorEastAsia" w:hAnsiTheme="minorEastAsia" w:hint="eastAsia"/>
          <w:szCs w:val="24"/>
        </w:rPr>
        <w:t>兩天「</w:t>
      </w:r>
      <w:proofErr w:type="gramStart"/>
      <w:r w:rsidR="00013EB0" w:rsidRPr="00013EB0">
        <w:rPr>
          <w:rFonts w:asciiTheme="minorEastAsia" w:hAnsiTheme="minorEastAsia" w:hint="eastAsia"/>
          <w:szCs w:val="24"/>
        </w:rPr>
        <w:t>永齡課</w:t>
      </w:r>
      <w:proofErr w:type="gramEnd"/>
      <w:r w:rsidR="00013EB0" w:rsidRPr="00013EB0">
        <w:rPr>
          <w:rFonts w:asciiTheme="minorEastAsia" w:hAnsiTheme="minorEastAsia" w:hint="eastAsia"/>
          <w:szCs w:val="24"/>
        </w:rPr>
        <w:t>輔教師研習課程</w:t>
      </w:r>
      <w:r w:rsidR="00013EB0">
        <w:rPr>
          <w:rFonts w:asciiTheme="minorEastAsia" w:hAnsiTheme="minorEastAsia" w:hint="eastAsia"/>
          <w:szCs w:val="24"/>
        </w:rPr>
        <w:t>」現場上課及通過評量</w:t>
      </w:r>
      <w:r w:rsidR="000D6516">
        <w:rPr>
          <w:rFonts w:asciiTheme="minorEastAsia" w:hAnsiTheme="minorEastAsia" w:hint="eastAsia"/>
          <w:szCs w:val="24"/>
        </w:rPr>
        <w:t>者</w:t>
      </w:r>
      <w:r w:rsidR="00CF4892">
        <w:rPr>
          <w:rFonts w:asciiTheme="minorEastAsia" w:hAnsiTheme="minorEastAsia" w:hint="eastAsia"/>
          <w:szCs w:val="24"/>
        </w:rPr>
        <w:t>之錄取名單</w:t>
      </w:r>
      <w:r w:rsidR="00C775B9">
        <w:rPr>
          <w:rFonts w:asciiTheme="minorEastAsia" w:hAnsiTheme="minorEastAsia" w:hint="eastAsia"/>
          <w:szCs w:val="24"/>
        </w:rPr>
        <w:t>。</w:t>
      </w:r>
    </w:p>
    <w:p w:rsidR="00CA076F" w:rsidRDefault="00CA076F" w:rsidP="00CA076F">
      <w:pPr>
        <w:pStyle w:val="a3"/>
        <w:spacing w:line="360" w:lineRule="exact"/>
        <w:ind w:leftChars="0" w:left="360"/>
        <w:rPr>
          <w:rFonts w:asciiTheme="minorEastAsia" w:hAnsiTheme="minorEastAsia"/>
          <w:szCs w:val="24"/>
        </w:rPr>
      </w:pPr>
    </w:p>
    <w:p w:rsidR="00CA076F" w:rsidRPr="004C42D0" w:rsidRDefault="00CA076F" w:rsidP="00CA076F">
      <w:pPr>
        <w:pStyle w:val="a3"/>
        <w:spacing w:line="360" w:lineRule="exact"/>
        <w:ind w:leftChars="0" w:left="360"/>
        <w:rPr>
          <w:rFonts w:asciiTheme="minorEastAsia" w:hAnsiTheme="minorEastAsia"/>
          <w:szCs w:val="24"/>
        </w:rPr>
      </w:pPr>
    </w:p>
    <w:p w:rsidR="00DF1FA7" w:rsidRPr="00325404" w:rsidRDefault="00325404" w:rsidP="0032540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25404">
        <w:rPr>
          <w:rFonts w:ascii="標楷體" w:eastAsia="標楷體" w:hAnsi="標楷體" w:hint="eastAsia"/>
          <w:b/>
          <w:sz w:val="40"/>
          <w:szCs w:val="40"/>
        </w:rPr>
        <w:t>【</w:t>
      </w:r>
      <w:r w:rsidR="007A30AD" w:rsidRPr="00325404">
        <w:rPr>
          <w:rFonts w:ascii="標楷體" w:eastAsia="標楷體" w:hAnsi="標楷體" w:hint="eastAsia"/>
          <w:b/>
          <w:sz w:val="40"/>
          <w:szCs w:val="40"/>
        </w:rPr>
        <w:t>105-</w:t>
      </w:r>
      <w:r w:rsidR="00CD3DF6">
        <w:rPr>
          <w:rFonts w:ascii="標楷體" w:eastAsia="標楷體" w:hAnsi="標楷體" w:hint="eastAsia"/>
          <w:b/>
          <w:sz w:val="40"/>
          <w:szCs w:val="40"/>
        </w:rPr>
        <w:t>3及106-1</w:t>
      </w:r>
      <w:r w:rsidR="00EA5AA6" w:rsidRPr="00325404">
        <w:rPr>
          <w:rFonts w:ascii="標楷體" w:eastAsia="標楷體" w:hAnsi="標楷體" w:hint="eastAsia"/>
          <w:b/>
          <w:sz w:val="40"/>
          <w:szCs w:val="40"/>
        </w:rPr>
        <w:t>課輔教師招募</w:t>
      </w:r>
      <w:r w:rsidR="007A30AD" w:rsidRPr="00325404">
        <w:rPr>
          <w:rFonts w:ascii="標楷體" w:eastAsia="標楷體" w:hAnsi="標楷體" w:hint="eastAsia"/>
          <w:b/>
          <w:sz w:val="40"/>
          <w:szCs w:val="40"/>
        </w:rPr>
        <w:t>重要期程表</w:t>
      </w:r>
      <w:r w:rsidRPr="00325404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AA6FE7" w:rsidRDefault="00AC34B9" w:rsidP="00F10A9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drawing>
          <wp:inline distT="0" distB="0" distL="0" distR="0">
            <wp:extent cx="6184900" cy="219138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6F" w:rsidRDefault="00CA076F" w:rsidP="002A0232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C134DD" w:rsidRPr="00325404" w:rsidRDefault="0001316F" w:rsidP="002A0232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32540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編班說明</w:t>
      </w:r>
    </w:p>
    <w:p w:rsidR="0019145D" w:rsidRPr="00325404" w:rsidRDefault="009748C2" w:rsidP="007170EB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325404">
        <w:rPr>
          <w:rFonts w:ascii="標楷體" w:eastAsia="標楷體" w:hAnsi="標楷體" w:hint="eastAsia"/>
          <w:szCs w:val="24"/>
        </w:rPr>
        <w:t>永齡</w:t>
      </w:r>
      <w:r w:rsidR="0019145D" w:rsidRPr="00325404">
        <w:rPr>
          <w:rFonts w:ascii="標楷體" w:eastAsia="標楷體" w:hAnsi="標楷體" w:hint="eastAsia"/>
          <w:szCs w:val="24"/>
        </w:rPr>
        <w:t>編</w:t>
      </w:r>
      <w:proofErr w:type="gramEnd"/>
      <w:r w:rsidR="0019145D" w:rsidRPr="00325404">
        <w:rPr>
          <w:rFonts w:ascii="標楷體" w:eastAsia="標楷體" w:hAnsi="標楷體" w:hint="eastAsia"/>
          <w:szCs w:val="24"/>
        </w:rPr>
        <w:t>班排課</w:t>
      </w:r>
      <w:r w:rsidR="00906455" w:rsidRPr="00325404">
        <w:rPr>
          <w:rFonts w:ascii="標楷體" w:eastAsia="標楷體" w:hAnsi="標楷體" w:hint="eastAsia"/>
          <w:szCs w:val="24"/>
        </w:rPr>
        <w:t>之</w:t>
      </w:r>
      <w:r w:rsidR="0019145D" w:rsidRPr="00325404">
        <w:rPr>
          <w:rFonts w:ascii="標楷體" w:eastAsia="標楷體" w:hAnsi="標楷體" w:hint="eastAsia"/>
          <w:szCs w:val="24"/>
        </w:rPr>
        <w:t>參考依據：</w:t>
      </w:r>
    </w:p>
    <w:p w:rsidR="0019145D" w:rsidRPr="00325404" w:rsidRDefault="0019145D" w:rsidP="0019145D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5404">
        <w:rPr>
          <w:rFonts w:ascii="標楷體" w:eastAsia="標楷體" w:hAnsi="標楷體" w:hint="eastAsia"/>
          <w:szCs w:val="24"/>
        </w:rPr>
        <w:t>可課輔時間和國小課輔時間能否相配合</w:t>
      </w:r>
    </w:p>
    <w:p w:rsidR="0019145D" w:rsidRPr="00325404" w:rsidRDefault="0019145D" w:rsidP="0019145D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5404">
        <w:rPr>
          <w:rFonts w:ascii="標楷體" w:eastAsia="標楷體" w:hAnsi="標楷體" w:hint="eastAsia"/>
          <w:szCs w:val="24"/>
        </w:rPr>
        <w:t>有無自備交通工具</w:t>
      </w:r>
    </w:p>
    <w:p w:rsidR="0001316F" w:rsidRPr="00325404" w:rsidRDefault="0019145D" w:rsidP="0019145D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5404">
        <w:rPr>
          <w:rFonts w:ascii="標楷體" w:eastAsia="標楷體" w:hAnsi="標楷體" w:hint="eastAsia"/>
          <w:szCs w:val="24"/>
        </w:rPr>
        <w:t>新、</w:t>
      </w:r>
      <w:proofErr w:type="gramStart"/>
      <w:r w:rsidRPr="00325404">
        <w:rPr>
          <w:rFonts w:ascii="標楷體" w:eastAsia="標楷體" w:hAnsi="標楷體" w:hint="eastAsia"/>
          <w:szCs w:val="24"/>
        </w:rPr>
        <w:t>舊課輔</w:t>
      </w:r>
      <w:proofErr w:type="gramEnd"/>
      <w:r w:rsidRPr="00325404">
        <w:rPr>
          <w:rFonts w:ascii="標楷體" w:eastAsia="標楷體" w:hAnsi="標楷體" w:hint="eastAsia"/>
          <w:szCs w:val="24"/>
        </w:rPr>
        <w:t>教師人數比例</w:t>
      </w:r>
    </w:p>
    <w:p w:rsidR="0019145D" w:rsidRPr="00325404" w:rsidRDefault="0019145D" w:rsidP="0019145D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5404">
        <w:rPr>
          <w:rFonts w:ascii="標楷體" w:eastAsia="標楷體" w:hAnsi="標楷體" w:hint="eastAsia"/>
          <w:szCs w:val="24"/>
        </w:rPr>
        <w:t>面試與試教成績排名</w:t>
      </w:r>
    </w:p>
    <w:p w:rsidR="00D667C4" w:rsidRPr="00325404" w:rsidRDefault="0019145D" w:rsidP="0019145D">
      <w:pPr>
        <w:spacing w:line="360" w:lineRule="exact"/>
        <w:rPr>
          <w:rFonts w:ascii="標楷體" w:eastAsia="標楷體" w:hAnsi="標楷體"/>
          <w:b/>
          <w:szCs w:val="24"/>
        </w:rPr>
      </w:pPr>
      <w:proofErr w:type="gramStart"/>
      <w:r w:rsidRPr="00325404">
        <w:rPr>
          <w:rFonts w:ascii="標楷體" w:eastAsia="標楷體" w:hAnsi="標楷體" w:hint="eastAsia"/>
          <w:b/>
          <w:szCs w:val="24"/>
        </w:rPr>
        <w:t>等編班</w:t>
      </w:r>
      <w:proofErr w:type="gramEnd"/>
      <w:r w:rsidRPr="00325404">
        <w:rPr>
          <w:rFonts w:ascii="標楷體" w:eastAsia="標楷體" w:hAnsi="標楷體" w:hint="eastAsia"/>
          <w:b/>
          <w:szCs w:val="24"/>
        </w:rPr>
        <w:t>參考依據</w:t>
      </w:r>
      <w:r w:rsidR="00D667C4" w:rsidRPr="00325404">
        <w:rPr>
          <w:rFonts w:ascii="標楷體" w:eastAsia="標楷體" w:hAnsi="標楷體" w:hint="eastAsia"/>
          <w:b/>
          <w:szCs w:val="24"/>
        </w:rPr>
        <w:t>，</w:t>
      </w:r>
      <w:proofErr w:type="gramStart"/>
      <w:r w:rsidR="00D667C4" w:rsidRPr="00325404">
        <w:rPr>
          <w:rFonts w:ascii="標楷體" w:eastAsia="標楷體" w:hAnsi="標楷體" w:hint="eastAsia"/>
          <w:b/>
          <w:szCs w:val="24"/>
        </w:rPr>
        <w:t>有無編到</w:t>
      </w:r>
      <w:proofErr w:type="gramEnd"/>
      <w:r w:rsidR="00D667C4" w:rsidRPr="00325404">
        <w:rPr>
          <w:rFonts w:ascii="標楷體" w:eastAsia="標楷體" w:hAnsi="標楷體" w:hint="eastAsia"/>
          <w:b/>
          <w:szCs w:val="24"/>
        </w:rPr>
        <w:t>班級依實際編班結果為</w:t>
      </w:r>
      <w:proofErr w:type="gramStart"/>
      <w:r w:rsidR="00D667C4" w:rsidRPr="00325404">
        <w:rPr>
          <w:rFonts w:ascii="標楷體" w:eastAsia="標楷體" w:hAnsi="標楷體" w:hint="eastAsia"/>
          <w:b/>
          <w:szCs w:val="24"/>
        </w:rPr>
        <w:t>準</w:t>
      </w:r>
      <w:proofErr w:type="gramEnd"/>
      <w:r w:rsidR="00D667C4" w:rsidRPr="00325404">
        <w:rPr>
          <w:rFonts w:ascii="標楷體" w:eastAsia="標楷體" w:hAnsi="標楷體" w:hint="eastAsia"/>
          <w:b/>
          <w:szCs w:val="24"/>
        </w:rPr>
        <w:t>。</w:t>
      </w:r>
    </w:p>
    <w:p w:rsidR="0019145D" w:rsidRPr="00325404" w:rsidRDefault="00D667C4" w:rsidP="0019145D">
      <w:pPr>
        <w:spacing w:line="360" w:lineRule="exact"/>
        <w:rPr>
          <w:rFonts w:ascii="標楷體" w:eastAsia="標楷體" w:hAnsi="標楷體"/>
          <w:szCs w:val="24"/>
        </w:rPr>
      </w:pPr>
      <w:r w:rsidRPr="00325404">
        <w:rPr>
          <w:rFonts w:ascii="標楷體" w:eastAsia="標楷體" w:hAnsi="標楷體" w:hint="eastAsia"/>
          <w:b/>
          <w:szCs w:val="24"/>
        </w:rPr>
        <w:t>未編到班級之課輔老師列入下學期</w:t>
      </w:r>
      <w:r w:rsidR="003B4E8D" w:rsidRPr="00325404">
        <w:rPr>
          <w:rFonts w:ascii="標楷體" w:eastAsia="標楷體" w:hAnsi="標楷體" w:hint="eastAsia"/>
          <w:b/>
          <w:szCs w:val="24"/>
        </w:rPr>
        <w:t>開課前</w:t>
      </w:r>
      <w:r w:rsidRPr="00325404">
        <w:rPr>
          <w:rFonts w:ascii="標楷體" w:eastAsia="標楷體" w:hAnsi="標楷體" w:hint="eastAsia"/>
          <w:b/>
          <w:szCs w:val="24"/>
        </w:rPr>
        <w:t>可課輔時間調查與詢問名冊</w:t>
      </w:r>
      <w:r w:rsidR="003B4E8D" w:rsidRPr="00325404">
        <w:rPr>
          <w:rFonts w:ascii="標楷體" w:eastAsia="標楷體" w:hAnsi="標楷體" w:hint="eastAsia"/>
          <w:b/>
          <w:szCs w:val="24"/>
        </w:rPr>
        <w:t>。</w:t>
      </w:r>
    </w:p>
    <w:p w:rsidR="0001316F" w:rsidRDefault="0001316F" w:rsidP="007170EB">
      <w:pPr>
        <w:spacing w:line="360" w:lineRule="exact"/>
        <w:rPr>
          <w:rFonts w:asciiTheme="minorEastAsia" w:hAnsiTheme="minorEastAsia"/>
          <w:szCs w:val="24"/>
        </w:rPr>
      </w:pPr>
    </w:p>
    <w:p w:rsidR="0001316F" w:rsidRPr="00325404" w:rsidRDefault="003917F3" w:rsidP="007170EB">
      <w:pPr>
        <w:spacing w:line="3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32540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聯絡資料</w:t>
      </w:r>
    </w:p>
    <w:p w:rsidR="00251116" w:rsidRPr="00325404" w:rsidRDefault="00251116" w:rsidP="007170EB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325404">
        <w:rPr>
          <w:rFonts w:ascii="標楷體" w:eastAsia="標楷體" w:hAnsi="標楷體" w:hint="eastAsia"/>
          <w:szCs w:val="24"/>
        </w:rPr>
        <w:t>永齡高師</w:t>
      </w:r>
      <w:proofErr w:type="gramEnd"/>
      <w:r w:rsidRPr="00325404">
        <w:rPr>
          <w:rFonts w:ascii="標楷體" w:eastAsia="標楷體" w:hAnsi="標楷體" w:hint="eastAsia"/>
          <w:szCs w:val="24"/>
        </w:rPr>
        <w:t>分校聯絡電話：(07)7172930轉2031~2036</w:t>
      </w:r>
    </w:p>
    <w:p w:rsidR="00251116" w:rsidRPr="00325404" w:rsidRDefault="00251116" w:rsidP="007170EB">
      <w:pPr>
        <w:spacing w:line="360" w:lineRule="exact"/>
        <w:rPr>
          <w:rFonts w:ascii="標楷體" w:eastAsia="標楷體" w:hAnsi="標楷體"/>
          <w:szCs w:val="24"/>
        </w:rPr>
      </w:pPr>
      <w:r w:rsidRPr="00325404">
        <w:rPr>
          <w:rFonts w:ascii="標楷體" w:eastAsia="標楷體" w:hAnsi="標楷體" w:hint="eastAsia"/>
          <w:szCs w:val="24"/>
        </w:rPr>
        <w:t>和平校區辦公室：綜合大樓三樓4307辦公室</w:t>
      </w:r>
      <w:r w:rsidR="00F14F34" w:rsidRPr="00325404">
        <w:rPr>
          <w:rFonts w:ascii="標楷體" w:eastAsia="標楷體" w:hAnsi="標楷體" w:hint="eastAsia"/>
          <w:szCs w:val="24"/>
        </w:rPr>
        <w:t>，分機2031~2036。</w:t>
      </w:r>
    </w:p>
    <w:p w:rsidR="00251116" w:rsidRPr="00325404" w:rsidRDefault="00325404" w:rsidP="007170EB">
      <w:pPr>
        <w:spacing w:line="360" w:lineRule="exact"/>
        <w:rPr>
          <w:rFonts w:ascii="標楷體" w:eastAsia="標楷體" w:hAnsi="標楷體"/>
          <w:szCs w:val="24"/>
        </w:rPr>
      </w:pPr>
      <w:r w:rsidRPr="00325404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00DBB" wp14:editId="7EDBAAC0">
                <wp:simplePos x="0" y="0"/>
                <wp:positionH relativeFrom="column">
                  <wp:posOffset>5316855</wp:posOffset>
                </wp:positionH>
                <wp:positionV relativeFrom="paragraph">
                  <wp:posOffset>1753870</wp:posOffset>
                </wp:positionV>
                <wp:extent cx="876300" cy="33655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04" w:rsidRPr="00325404" w:rsidRDefault="00325404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2540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105.10.18</w:t>
                            </w:r>
                            <w:r w:rsidRPr="0032540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8.65pt;margin-top:138.1pt;width:69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" filled="f" stroked="f">
                <v:textbox>
                  <w:txbxContent>
                    <w:p w:rsidR="00325404" w:rsidRPr="00325404" w:rsidRDefault="00325404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2540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105.10.18</w:t>
                      </w:r>
                      <w:r w:rsidRPr="0032540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251116" w:rsidRPr="00325404">
        <w:rPr>
          <w:rFonts w:ascii="標楷體" w:eastAsia="標楷體" w:hAnsi="標楷體" w:hint="eastAsia"/>
          <w:szCs w:val="24"/>
        </w:rPr>
        <w:t>燕巢校區辦公室：致理大樓四樓402辦公室</w:t>
      </w:r>
      <w:r w:rsidR="00F14F34" w:rsidRPr="00325404">
        <w:rPr>
          <w:rFonts w:ascii="標楷體" w:eastAsia="標楷體" w:hAnsi="標楷體" w:hint="eastAsia"/>
          <w:szCs w:val="24"/>
        </w:rPr>
        <w:t>，分機6036。</w:t>
      </w:r>
    </w:p>
    <w:sectPr w:rsidR="00251116" w:rsidRPr="00325404" w:rsidSect="00D1100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51" w:rsidRDefault="00D42551" w:rsidP="002919D2">
      <w:r>
        <w:separator/>
      </w:r>
    </w:p>
  </w:endnote>
  <w:endnote w:type="continuationSeparator" w:id="0">
    <w:p w:rsidR="00D42551" w:rsidRDefault="00D42551" w:rsidP="0029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51" w:rsidRDefault="00D42551" w:rsidP="002919D2">
      <w:r>
        <w:separator/>
      </w:r>
    </w:p>
  </w:footnote>
  <w:footnote w:type="continuationSeparator" w:id="0">
    <w:p w:rsidR="00D42551" w:rsidRDefault="00D42551" w:rsidP="0029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D6F"/>
    <w:multiLevelType w:val="hybridMultilevel"/>
    <w:tmpl w:val="D520E540"/>
    <w:lvl w:ilvl="0" w:tplc="0C600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EB5FCA"/>
    <w:multiLevelType w:val="hybridMultilevel"/>
    <w:tmpl w:val="95882F92"/>
    <w:lvl w:ilvl="0" w:tplc="FE78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874C6E"/>
    <w:multiLevelType w:val="hybridMultilevel"/>
    <w:tmpl w:val="68282640"/>
    <w:lvl w:ilvl="0" w:tplc="AA783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E01CE"/>
    <w:multiLevelType w:val="hybridMultilevel"/>
    <w:tmpl w:val="772E9EB8"/>
    <w:lvl w:ilvl="0" w:tplc="B928E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5"/>
    <w:rsid w:val="0000649A"/>
    <w:rsid w:val="0001316F"/>
    <w:rsid w:val="00013EB0"/>
    <w:rsid w:val="000321AD"/>
    <w:rsid w:val="000707D1"/>
    <w:rsid w:val="000D6516"/>
    <w:rsid w:val="00127A1E"/>
    <w:rsid w:val="00145451"/>
    <w:rsid w:val="0019145D"/>
    <w:rsid w:val="001A1EC5"/>
    <w:rsid w:val="001D5467"/>
    <w:rsid w:val="00233731"/>
    <w:rsid w:val="00250D36"/>
    <w:rsid w:val="00251116"/>
    <w:rsid w:val="002919D2"/>
    <w:rsid w:val="002A0232"/>
    <w:rsid w:val="002A760F"/>
    <w:rsid w:val="00325404"/>
    <w:rsid w:val="00351A1D"/>
    <w:rsid w:val="0036517C"/>
    <w:rsid w:val="003917F3"/>
    <w:rsid w:val="003B4E8D"/>
    <w:rsid w:val="003F147A"/>
    <w:rsid w:val="004850FB"/>
    <w:rsid w:val="00493641"/>
    <w:rsid w:val="004B0B6C"/>
    <w:rsid w:val="004C42D0"/>
    <w:rsid w:val="00573FB9"/>
    <w:rsid w:val="005E6408"/>
    <w:rsid w:val="00606887"/>
    <w:rsid w:val="00624491"/>
    <w:rsid w:val="0068593C"/>
    <w:rsid w:val="006C7B67"/>
    <w:rsid w:val="006E0EED"/>
    <w:rsid w:val="007170EB"/>
    <w:rsid w:val="00735B8E"/>
    <w:rsid w:val="0076063B"/>
    <w:rsid w:val="0076753A"/>
    <w:rsid w:val="007744D4"/>
    <w:rsid w:val="00791B59"/>
    <w:rsid w:val="007A30AD"/>
    <w:rsid w:val="007F51FD"/>
    <w:rsid w:val="00807A06"/>
    <w:rsid w:val="008A5E6F"/>
    <w:rsid w:val="00906455"/>
    <w:rsid w:val="00916F24"/>
    <w:rsid w:val="0095025C"/>
    <w:rsid w:val="009748C2"/>
    <w:rsid w:val="009E36A8"/>
    <w:rsid w:val="009F2F91"/>
    <w:rsid w:val="00A65636"/>
    <w:rsid w:val="00A657DF"/>
    <w:rsid w:val="00A875A5"/>
    <w:rsid w:val="00A93851"/>
    <w:rsid w:val="00AA3A4A"/>
    <w:rsid w:val="00AA6FE7"/>
    <w:rsid w:val="00AC34B9"/>
    <w:rsid w:val="00AC397B"/>
    <w:rsid w:val="00B137E7"/>
    <w:rsid w:val="00B41664"/>
    <w:rsid w:val="00B7217C"/>
    <w:rsid w:val="00C134DD"/>
    <w:rsid w:val="00C605D2"/>
    <w:rsid w:val="00C775B9"/>
    <w:rsid w:val="00CA076F"/>
    <w:rsid w:val="00CD3DF6"/>
    <w:rsid w:val="00CF4892"/>
    <w:rsid w:val="00D1100B"/>
    <w:rsid w:val="00D42551"/>
    <w:rsid w:val="00D61F3A"/>
    <w:rsid w:val="00D667C4"/>
    <w:rsid w:val="00D85663"/>
    <w:rsid w:val="00DA1EA5"/>
    <w:rsid w:val="00DA7FF2"/>
    <w:rsid w:val="00DD0935"/>
    <w:rsid w:val="00DF1FA7"/>
    <w:rsid w:val="00DF498C"/>
    <w:rsid w:val="00E510BF"/>
    <w:rsid w:val="00E739EC"/>
    <w:rsid w:val="00E910A6"/>
    <w:rsid w:val="00EA5AA6"/>
    <w:rsid w:val="00EB6AAA"/>
    <w:rsid w:val="00EC5BC3"/>
    <w:rsid w:val="00EF29A6"/>
    <w:rsid w:val="00F0733E"/>
    <w:rsid w:val="00F10A98"/>
    <w:rsid w:val="00F14F34"/>
    <w:rsid w:val="00F33249"/>
    <w:rsid w:val="00F51F2B"/>
    <w:rsid w:val="00F56482"/>
    <w:rsid w:val="00F7747C"/>
    <w:rsid w:val="00F851DF"/>
    <w:rsid w:val="00F91275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DF"/>
    <w:pPr>
      <w:ind w:leftChars="200" w:left="480"/>
    </w:pPr>
  </w:style>
  <w:style w:type="character" w:styleId="a4">
    <w:name w:val="Hyperlink"/>
    <w:basedOn w:val="a0"/>
    <w:uiPriority w:val="99"/>
    <w:unhideWhenUsed/>
    <w:rsid w:val="004B0B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0A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19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19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DF"/>
    <w:pPr>
      <w:ind w:leftChars="200" w:left="480"/>
    </w:pPr>
  </w:style>
  <w:style w:type="character" w:styleId="a4">
    <w:name w:val="Hyperlink"/>
    <w:basedOn w:val="a0"/>
    <w:uiPriority w:val="99"/>
    <w:unhideWhenUsed/>
    <w:rsid w:val="004B0B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0A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19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19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hopeschoolnkn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ouglin.nknu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4D69-023E-4D40-90EB-62190C4E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2016-10-26T00:22:00Z</cp:lastPrinted>
  <dcterms:created xsi:type="dcterms:W3CDTF">2017-03-27T07:24:00Z</dcterms:created>
  <dcterms:modified xsi:type="dcterms:W3CDTF">2017-03-27T08:11:00Z</dcterms:modified>
</cp:coreProperties>
</file>