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63" w:rsidRPr="00EF79B9" w:rsidRDefault="00F8576F" w:rsidP="004B5263">
      <w:pPr>
        <w:spacing w:line="520" w:lineRule="exact"/>
        <w:jc w:val="center"/>
        <w:rPr>
          <w:rFonts w:ascii="Times New Roman" w:eastAsia="方正小标宋简体" w:hAnsi="Times New Roman" w:cs="Times New Roman"/>
          <w:sz w:val="44"/>
          <w:szCs w:val="44"/>
        </w:rPr>
      </w:pPr>
      <w:r w:rsidRPr="00EF79B9">
        <w:rPr>
          <w:rFonts w:ascii="Times New Roman" w:eastAsia="方正小标宋简体" w:hAnsi="Times New Roman" w:cs="Times New Roman"/>
          <w:sz w:val="44"/>
          <w:szCs w:val="44"/>
        </w:rPr>
        <w:t>浙江师范大学</w:t>
      </w:r>
      <w:r w:rsidR="004B5263" w:rsidRPr="00EF79B9">
        <w:rPr>
          <w:rFonts w:ascii="Times New Roman" w:eastAsia="方正小标宋简体" w:hAnsi="Times New Roman" w:cs="Times New Roman"/>
          <w:sz w:val="44"/>
          <w:szCs w:val="44"/>
        </w:rPr>
        <w:t>概况</w:t>
      </w:r>
    </w:p>
    <w:p w:rsidR="004B5263" w:rsidRPr="00EF79B9" w:rsidRDefault="004B5263" w:rsidP="004B5263">
      <w:pPr>
        <w:spacing w:line="520" w:lineRule="exact"/>
        <w:rPr>
          <w:rFonts w:ascii="Times New Roman" w:eastAsia="仿宋_GB2312" w:hAnsi="Times New Roman" w:cs="Times New Roman"/>
          <w:sz w:val="28"/>
          <w:szCs w:val="28"/>
        </w:rPr>
      </w:pPr>
    </w:p>
    <w:p w:rsidR="008D6858" w:rsidRPr="00EF79B9" w:rsidRDefault="00295F7E" w:rsidP="00295F7E">
      <w:pPr>
        <w:spacing w:line="520" w:lineRule="exact"/>
        <w:ind w:firstLineChars="200" w:firstLine="560"/>
        <w:rPr>
          <w:rFonts w:ascii="Times New Roman" w:eastAsia="仿宋_GB2312" w:hAnsi="Times New Roman" w:cs="Times New Roman"/>
          <w:sz w:val="28"/>
          <w:szCs w:val="28"/>
        </w:rPr>
      </w:pPr>
      <w:r w:rsidRPr="00EF79B9">
        <w:rPr>
          <w:rFonts w:ascii="Times New Roman" w:eastAsia="仿宋_GB2312" w:hAnsi="Times New Roman" w:cs="Times New Roman"/>
          <w:sz w:val="28"/>
          <w:szCs w:val="28"/>
        </w:rPr>
        <w:t>浙江师范大学是一所以教师教育为主的多科性省属重点大学，前身为杭州师范专科学校，创建于</w:t>
      </w:r>
      <w:r w:rsidRPr="00EF79B9">
        <w:rPr>
          <w:rFonts w:ascii="Times New Roman" w:eastAsia="仿宋_GB2312" w:hAnsi="Times New Roman" w:cs="Times New Roman"/>
          <w:sz w:val="28"/>
          <w:szCs w:val="28"/>
        </w:rPr>
        <w:t>1956</w:t>
      </w:r>
      <w:r w:rsidRPr="00EF79B9">
        <w:rPr>
          <w:rFonts w:ascii="Times New Roman" w:eastAsia="仿宋_GB2312" w:hAnsi="Times New Roman" w:cs="Times New Roman"/>
          <w:sz w:val="28"/>
          <w:szCs w:val="28"/>
        </w:rPr>
        <w:t>年。</w:t>
      </w:r>
      <w:r w:rsidRPr="00EF79B9">
        <w:rPr>
          <w:rFonts w:ascii="Times New Roman" w:eastAsia="仿宋_GB2312" w:hAnsi="Times New Roman" w:cs="Times New Roman"/>
          <w:sz w:val="28"/>
          <w:szCs w:val="28"/>
        </w:rPr>
        <w:t>2015</w:t>
      </w:r>
      <w:r w:rsidRPr="00EF79B9">
        <w:rPr>
          <w:rFonts w:ascii="Times New Roman" w:eastAsia="仿宋_GB2312" w:hAnsi="Times New Roman" w:cs="Times New Roman"/>
          <w:sz w:val="28"/>
          <w:szCs w:val="28"/>
        </w:rPr>
        <w:t>年列为浙江省首批重点建设高校</w:t>
      </w:r>
      <w:r w:rsidR="008D6858" w:rsidRPr="00EF79B9">
        <w:rPr>
          <w:rFonts w:ascii="Times New Roman" w:eastAsia="仿宋_GB2312" w:hAnsi="Times New Roman" w:cs="Times New Roman"/>
          <w:sz w:val="28"/>
          <w:szCs w:val="28"/>
        </w:rPr>
        <w:t>，</w:t>
      </w:r>
      <w:r w:rsidR="00D55B92" w:rsidRPr="00EF79B9">
        <w:rPr>
          <w:rFonts w:ascii="Times New Roman" w:eastAsia="仿宋_GB2312" w:hAnsi="Times New Roman" w:cs="Times New Roman"/>
          <w:sz w:val="28"/>
          <w:szCs w:val="28"/>
        </w:rPr>
        <w:t>并</w:t>
      </w:r>
      <w:r w:rsidR="008D6858" w:rsidRPr="00EF79B9">
        <w:rPr>
          <w:rFonts w:ascii="Times New Roman" w:eastAsia="仿宋_GB2312" w:hAnsi="Times New Roman" w:cs="Times New Roman"/>
          <w:sz w:val="28"/>
          <w:szCs w:val="28"/>
        </w:rPr>
        <w:t>连续</w:t>
      </w:r>
      <w:r w:rsidR="008D6858" w:rsidRPr="00EF79B9">
        <w:rPr>
          <w:rFonts w:ascii="Times New Roman" w:eastAsia="仿宋_GB2312" w:hAnsi="Times New Roman" w:cs="Times New Roman"/>
          <w:sz w:val="28"/>
          <w:szCs w:val="28"/>
        </w:rPr>
        <w:t>6</w:t>
      </w:r>
      <w:r w:rsidR="008D6858" w:rsidRPr="00EF79B9">
        <w:rPr>
          <w:rFonts w:ascii="Times New Roman" w:eastAsia="仿宋_GB2312" w:hAnsi="Times New Roman" w:cs="Times New Roman"/>
          <w:sz w:val="28"/>
          <w:szCs w:val="28"/>
        </w:rPr>
        <w:t>年在国内多个有影响力的大学排行中位居全国百强。</w:t>
      </w:r>
      <w:r w:rsidR="00812787" w:rsidRPr="00EF79B9">
        <w:rPr>
          <w:rFonts w:ascii="Times New Roman" w:eastAsia="仿宋_GB2312" w:hAnsi="Times New Roman" w:cs="Times New Roman"/>
          <w:sz w:val="28"/>
          <w:szCs w:val="28"/>
        </w:rPr>
        <w:t>建校</w:t>
      </w:r>
      <w:r w:rsidR="00812787" w:rsidRPr="00EF79B9">
        <w:rPr>
          <w:rFonts w:ascii="Times New Roman" w:eastAsia="仿宋_GB2312" w:hAnsi="Times New Roman" w:cs="Times New Roman"/>
          <w:sz w:val="28"/>
          <w:szCs w:val="28"/>
        </w:rPr>
        <w:t>60</w:t>
      </w:r>
      <w:r w:rsidR="00812787" w:rsidRPr="00EF79B9">
        <w:rPr>
          <w:rFonts w:ascii="Times New Roman" w:eastAsia="仿宋_GB2312" w:hAnsi="Times New Roman" w:cs="Times New Roman"/>
          <w:sz w:val="28"/>
          <w:szCs w:val="28"/>
        </w:rPr>
        <w:t>年来，学校向社会输送了</w:t>
      </w:r>
      <w:r w:rsidR="00812787" w:rsidRPr="00EF79B9">
        <w:rPr>
          <w:rFonts w:ascii="Times New Roman" w:eastAsia="仿宋_GB2312" w:hAnsi="Times New Roman" w:cs="Times New Roman"/>
          <w:sz w:val="28"/>
          <w:szCs w:val="28"/>
        </w:rPr>
        <w:t>30</w:t>
      </w:r>
      <w:r w:rsidR="00812787" w:rsidRPr="00EF79B9">
        <w:rPr>
          <w:rFonts w:ascii="Times New Roman" w:eastAsia="仿宋_GB2312" w:hAnsi="Times New Roman" w:cs="Times New Roman"/>
          <w:sz w:val="28"/>
          <w:szCs w:val="28"/>
        </w:rPr>
        <w:t>余万各级各类优秀人才，学校本科教学业绩考核一直居全省高校前列，本专科毕业生对母校总体满意度连续</w:t>
      </w:r>
      <w:r w:rsidR="00812787">
        <w:rPr>
          <w:rFonts w:ascii="Times New Roman" w:eastAsia="仿宋_GB2312" w:hAnsi="Times New Roman" w:cs="Times New Roman" w:hint="eastAsia"/>
          <w:sz w:val="28"/>
          <w:szCs w:val="28"/>
        </w:rPr>
        <w:t>三</w:t>
      </w:r>
      <w:r w:rsidR="00812787" w:rsidRPr="00EF79B9">
        <w:rPr>
          <w:rFonts w:ascii="Times New Roman" w:eastAsia="仿宋_GB2312" w:hAnsi="Times New Roman" w:cs="Times New Roman"/>
          <w:sz w:val="28"/>
          <w:szCs w:val="28"/>
        </w:rPr>
        <w:t>年位居全省本科院校第</w:t>
      </w:r>
      <w:r w:rsidR="00812787" w:rsidRPr="00EF79B9">
        <w:rPr>
          <w:rFonts w:ascii="Times New Roman" w:eastAsia="仿宋_GB2312" w:hAnsi="Times New Roman" w:cs="Times New Roman"/>
          <w:sz w:val="28"/>
          <w:szCs w:val="28"/>
        </w:rPr>
        <w:t>1</w:t>
      </w:r>
      <w:r w:rsidR="00812787" w:rsidRPr="00EF79B9">
        <w:rPr>
          <w:rFonts w:ascii="Times New Roman" w:eastAsia="仿宋_GB2312" w:hAnsi="Times New Roman" w:cs="Times New Roman"/>
          <w:sz w:val="28"/>
          <w:szCs w:val="28"/>
        </w:rPr>
        <w:t>。</w:t>
      </w:r>
    </w:p>
    <w:p w:rsidR="004B5263" w:rsidRPr="00EF79B9" w:rsidRDefault="00295F7E" w:rsidP="004E332B">
      <w:pPr>
        <w:spacing w:line="520" w:lineRule="exact"/>
        <w:ind w:firstLineChars="200" w:firstLine="560"/>
        <w:rPr>
          <w:rFonts w:ascii="Times New Roman" w:eastAsia="仿宋_GB2312" w:hAnsi="Times New Roman" w:cs="Times New Roman"/>
          <w:sz w:val="28"/>
          <w:szCs w:val="28"/>
        </w:rPr>
      </w:pPr>
      <w:r w:rsidRPr="00EF79B9">
        <w:rPr>
          <w:rFonts w:ascii="Times New Roman" w:eastAsia="仿宋_GB2312" w:hAnsi="Times New Roman" w:cs="Times New Roman"/>
          <w:sz w:val="28"/>
          <w:szCs w:val="28"/>
        </w:rPr>
        <w:t>学校占地面积</w:t>
      </w:r>
      <w:r w:rsidRPr="00EF79B9">
        <w:rPr>
          <w:rFonts w:ascii="Times New Roman" w:eastAsia="仿宋_GB2312" w:hAnsi="Times New Roman" w:cs="Times New Roman"/>
          <w:sz w:val="28"/>
          <w:szCs w:val="28"/>
        </w:rPr>
        <w:t>3300</w:t>
      </w:r>
      <w:r w:rsidRPr="00EF79B9">
        <w:rPr>
          <w:rFonts w:ascii="Times New Roman" w:eastAsia="仿宋_GB2312" w:hAnsi="Times New Roman" w:cs="Times New Roman"/>
          <w:sz w:val="28"/>
          <w:szCs w:val="28"/>
        </w:rPr>
        <w:t>余亩，建筑面积</w:t>
      </w:r>
      <w:r w:rsidRPr="00EF79B9">
        <w:rPr>
          <w:rFonts w:ascii="Times New Roman" w:eastAsia="仿宋_GB2312" w:hAnsi="Times New Roman" w:cs="Times New Roman"/>
          <w:sz w:val="28"/>
          <w:szCs w:val="28"/>
        </w:rPr>
        <w:t>100</w:t>
      </w:r>
      <w:r w:rsidRPr="00EF79B9">
        <w:rPr>
          <w:rFonts w:ascii="Times New Roman" w:eastAsia="仿宋_GB2312" w:hAnsi="Times New Roman" w:cs="Times New Roman"/>
          <w:sz w:val="28"/>
          <w:szCs w:val="28"/>
        </w:rPr>
        <w:t>余万平方米。</w:t>
      </w:r>
      <w:r w:rsidR="008D6858" w:rsidRPr="00EF79B9">
        <w:rPr>
          <w:rFonts w:ascii="Times New Roman" w:eastAsia="仿宋_GB2312" w:hAnsi="Times New Roman" w:cs="Times New Roman"/>
          <w:sz w:val="28"/>
          <w:szCs w:val="28"/>
        </w:rPr>
        <w:t>拥有</w:t>
      </w:r>
      <w:r w:rsidR="0026536A" w:rsidRPr="00EF79B9">
        <w:rPr>
          <w:rFonts w:ascii="Times New Roman" w:eastAsia="仿宋_GB2312" w:hAnsi="Times New Roman" w:cs="Times New Roman"/>
          <w:sz w:val="28"/>
          <w:szCs w:val="28"/>
        </w:rPr>
        <w:t>1</w:t>
      </w:r>
      <w:r w:rsidR="00FD0232">
        <w:rPr>
          <w:rFonts w:ascii="Times New Roman" w:eastAsia="仿宋_GB2312" w:hAnsi="Times New Roman" w:cs="Times New Roman" w:hint="eastAsia"/>
          <w:sz w:val="28"/>
          <w:szCs w:val="28"/>
        </w:rPr>
        <w:t>9</w:t>
      </w:r>
      <w:r w:rsidR="004B5263" w:rsidRPr="00EF79B9">
        <w:rPr>
          <w:rFonts w:ascii="Times New Roman" w:eastAsia="仿宋_GB2312" w:hAnsi="Times New Roman" w:cs="Times New Roman"/>
          <w:sz w:val="28"/>
          <w:szCs w:val="28"/>
        </w:rPr>
        <w:t>个学院</w:t>
      </w:r>
      <w:r w:rsidR="00D01237" w:rsidRPr="00EF79B9">
        <w:rPr>
          <w:rFonts w:ascii="Times New Roman" w:eastAsia="仿宋_GB2312" w:hAnsi="Times New Roman" w:cs="Times New Roman"/>
          <w:sz w:val="28"/>
          <w:szCs w:val="28"/>
        </w:rPr>
        <w:t>71</w:t>
      </w:r>
      <w:r w:rsidR="004B5263" w:rsidRPr="00EF79B9">
        <w:rPr>
          <w:rFonts w:ascii="Times New Roman" w:eastAsia="仿宋_GB2312" w:hAnsi="Times New Roman" w:cs="Times New Roman"/>
          <w:sz w:val="28"/>
          <w:szCs w:val="28"/>
        </w:rPr>
        <w:t>个专业</w:t>
      </w:r>
      <w:r w:rsidR="007F5CCB" w:rsidRPr="00EF79B9">
        <w:rPr>
          <w:rFonts w:ascii="Times New Roman" w:eastAsia="仿宋_GB2312" w:hAnsi="Times New Roman" w:cs="Times New Roman"/>
          <w:sz w:val="28"/>
          <w:szCs w:val="28"/>
        </w:rPr>
        <w:t>。</w:t>
      </w:r>
      <w:r w:rsidR="004B5263" w:rsidRPr="00EF79B9">
        <w:rPr>
          <w:rFonts w:ascii="Times New Roman" w:eastAsia="仿宋_GB2312" w:hAnsi="Times New Roman" w:cs="Times New Roman"/>
          <w:sz w:val="28"/>
          <w:szCs w:val="28"/>
        </w:rPr>
        <w:t>全日制本专科在校生</w:t>
      </w:r>
      <w:r w:rsidR="00E35152" w:rsidRPr="00EF79B9">
        <w:rPr>
          <w:rFonts w:ascii="Times New Roman" w:eastAsia="仿宋_GB2312" w:hAnsi="Times New Roman" w:cs="Times New Roman"/>
          <w:sz w:val="28"/>
          <w:szCs w:val="28"/>
        </w:rPr>
        <w:t>25000</w:t>
      </w:r>
      <w:r w:rsidR="004B5263" w:rsidRPr="00EF79B9">
        <w:rPr>
          <w:rFonts w:ascii="Times New Roman" w:eastAsia="仿宋_GB2312" w:hAnsi="Times New Roman" w:cs="Times New Roman"/>
          <w:sz w:val="28"/>
          <w:szCs w:val="28"/>
        </w:rPr>
        <w:t>余人，研究生（含专业学位研究生）</w:t>
      </w:r>
      <w:r w:rsidR="004B5263" w:rsidRPr="00EF79B9">
        <w:rPr>
          <w:rFonts w:ascii="Times New Roman" w:eastAsia="仿宋_GB2312" w:hAnsi="Times New Roman" w:cs="Times New Roman"/>
          <w:sz w:val="28"/>
          <w:szCs w:val="28"/>
        </w:rPr>
        <w:t>5300</w:t>
      </w:r>
      <w:r w:rsidR="004B5263" w:rsidRPr="00EF79B9">
        <w:rPr>
          <w:rFonts w:ascii="Times New Roman" w:eastAsia="仿宋_GB2312" w:hAnsi="Times New Roman" w:cs="Times New Roman"/>
          <w:sz w:val="28"/>
          <w:szCs w:val="28"/>
        </w:rPr>
        <w:t>余人，留学生</w:t>
      </w:r>
      <w:r w:rsidR="004B5263" w:rsidRPr="00EF79B9">
        <w:rPr>
          <w:rFonts w:ascii="Times New Roman" w:eastAsia="仿宋_GB2312" w:hAnsi="Times New Roman" w:cs="Times New Roman"/>
          <w:sz w:val="28"/>
          <w:szCs w:val="28"/>
        </w:rPr>
        <w:t>2000</w:t>
      </w:r>
      <w:r w:rsidR="004B5263" w:rsidRPr="00EF79B9">
        <w:rPr>
          <w:rFonts w:ascii="Times New Roman" w:eastAsia="仿宋_GB2312" w:hAnsi="Times New Roman" w:cs="Times New Roman"/>
          <w:sz w:val="28"/>
          <w:szCs w:val="28"/>
        </w:rPr>
        <w:t>余人，各类成人高等学历教育学生</w:t>
      </w:r>
      <w:r w:rsidR="0026536A" w:rsidRPr="00EF79B9">
        <w:rPr>
          <w:rFonts w:ascii="Times New Roman" w:eastAsia="仿宋_GB2312" w:hAnsi="Times New Roman" w:cs="Times New Roman"/>
          <w:sz w:val="28"/>
          <w:szCs w:val="28"/>
        </w:rPr>
        <w:t>2</w:t>
      </w:r>
      <w:r w:rsidR="00D06CBD" w:rsidRPr="00EF79B9">
        <w:rPr>
          <w:rFonts w:ascii="Times New Roman" w:eastAsia="仿宋_GB2312" w:hAnsi="Times New Roman" w:cs="Times New Roman"/>
          <w:sz w:val="28"/>
          <w:szCs w:val="28"/>
        </w:rPr>
        <w:t>万</w:t>
      </w:r>
      <w:r w:rsidR="004B5263" w:rsidRPr="00EF79B9">
        <w:rPr>
          <w:rFonts w:ascii="Times New Roman" w:eastAsia="仿宋_GB2312" w:hAnsi="Times New Roman" w:cs="Times New Roman"/>
          <w:sz w:val="28"/>
          <w:szCs w:val="28"/>
        </w:rPr>
        <w:t>余人。在职教职员工</w:t>
      </w:r>
      <w:r w:rsidR="00232B8C" w:rsidRPr="00EF79B9">
        <w:rPr>
          <w:rFonts w:ascii="Times New Roman" w:eastAsia="仿宋_GB2312" w:hAnsi="Times New Roman" w:cs="Times New Roman"/>
          <w:sz w:val="28"/>
          <w:szCs w:val="28"/>
        </w:rPr>
        <w:t>2800</w:t>
      </w:r>
      <w:r w:rsidR="004B5263" w:rsidRPr="00EF79B9">
        <w:rPr>
          <w:rFonts w:ascii="Times New Roman" w:eastAsia="仿宋_GB2312" w:hAnsi="Times New Roman" w:cs="Times New Roman"/>
          <w:sz w:val="28"/>
          <w:szCs w:val="28"/>
        </w:rPr>
        <w:t>余人，专任教师</w:t>
      </w:r>
      <w:r w:rsidR="00232B8C" w:rsidRPr="00EF79B9">
        <w:rPr>
          <w:rFonts w:ascii="Times New Roman" w:eastAsia="仿宋_GB2312" w:hAnsi="Times New Roman" w:cs="Times New Roman"/>
          <w:sz w:val="28"/>
          <w:szCs w:val="28"/>
        </w:rPr>
        <w:t>1880</w:t>
      </w:r>
      <w:r w:rsidR="004B5263" w:rsidRPr="00EF79B9">
        <w:rPr>
          <w:rFonts w:ascii="Times New Roman" w:eastAsia="仿宋_GB2312" w:hAnsi="Times New Roman" w:cs="Times New Roman"/>
          <w:sz w:val="28"/>
          <w:szCs w:val="28"/>
        </w:rPr>
        <w:t>余人。</w:t>
      </w:r>
      <w:r w:rsidR="004E332B">
        <w:rPr>
          <w:rFonts w:ascii="Times New Roman" w:eastAsia="仿宋_GB2312" w:hAnsi="Times New Roman" w:cs="Times New Roman" w:hint="eastAsia"/>
          <w:sz w:val="28"/>
          <w:szCs w:val="28"/>
        </w:rPr>
        <w:t>其中</w:t>
      </w:r>
      <w:r w:rsidR="004E332B" w:rsidRPr="004E332B">
        <w:rPr>
          <w:rFonts w:ascii="Times New Roman" w:eastAsia="仿宋_GB2312" w:hAnsi="Times New Roman" w:cs="Times New Roman" w:hint="eastAsia"/>
          <w:sz w:val="28"/>
          <w:szCs w:val="28"/>
        </w:rPr>
        <w:t>中国科学院院士</w:t>
      </w:r>
      <w:r w:rsidR="004E332B" w:rsidRPr="004E332B">
        <w:rPr>
          <w:rFonts w:ascii="Times New Roman" w:eastAsia="仿宋_GB2312" w:hAnsi="Times New Roman" w:cs="Times New Roman"/>
          <w:sz w:val="28"/>
          <w:szCs w:val="28"/>
        </w:rPr>
        <w:tab/>
      </w:r>
      <w:r w:rsidR="004E332B">
        <w:rPr>
          <w:rFonts w:ascii="Times New Roman" w:eastAsia="仿宋_GB2312" w:hAnsi="Times New Roman" w:cs="Times New Roman" w:hint="eastAsia"/>
          <w:sz w:val="28"/>
          <w:szCs w:val="28"/>
        </w:rPr>
        <w:t>1</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共享中国科学院院士、中国工程院院士</w:t>
      </w:r>
      <w:r w:rsidR="004E332B" w:rsidRPr="004E332B">
        <w:rPr>
          <w:rFonts w:ascii="Times New Roman" w:eastAsia="仿宋_GB2312" w:hAnsi="Times New Roman" w:cs="Times New Roman"/>
          <w:sz w:val="28"/>
          <w:szCs w:val="28"/>
        </w:rPr>
        <w:t>6</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国家“千人计划”专家</w:t>
      </w:r>
      <w:r w:rsidR="004E332B" w:rsidRPr="004E332B">
        <w:rPr>
          <w:rFonts w:ascii="Times New Roman" w:eastAsia="仿宋_GB2312" w:hAnsi="Times New Roman" w:cs="Times New Roman"/>
          <w:sz w:val="28"/>
          <w:szCs w:val="28"/>
        </w:rPr>
        <w:t>4</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国家外专千人计划专家</w:t>
      </w:r>
      <w:r w:rsidR="004E332B" w:rsidRPr="004E332B">
        <w:rPr>
          <w:rFonts w:ascii="Times New Roman" w:eastAsia="仿宋_GB2312" w:hAnsi="Times New Roman" w:cs="Times New Roman"/>
          <w:sz w:val="28"/>
          <w:szCs w:val="28"/>
        </w:rPr>
        <w:t>1</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国家青年千人计划专家</w:t>
      </w:r>
      <w:r w:rsidR="004E332B" w:rsidRPr="004E332B">
        <w:rPr>
          <w:rFonts w:ascii="Times New Roman" w:eastAsia="仿宋_GB2312" w:hAnsi="Times New Roman" w:cs="Times New Roman"/>
          <w:sz w:val="28"/>
          <w:szCs w:val="28"/>
        </w:rPr>
        <w:t>1</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长江学者特聘教授</w:t>
      </w:r>
      <w:r w:rsidR="004E332B" w:rsidRPr="004E332B">
        <w:rPr>
          <w:rFonts w:ascii="Times New Roman" w:eastAsia="仿宋_GB2312" w:hAnsi="Times New Roman" w:cs="Times New Roman"/>
          <w:sz w:val="28"/>
          <w:szCs w:val="28"/>
        </w:rPr>
        <w:t>5</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国家突出贡献专家</w:t>
      </w:r>
      <w:r w:rsidR="004E332B" w:rsidRPr="004E332B">
        <w:rPr>
          <w:rFonts w:ascii="Times New Roman" w:eastAsia="仿宋_GB2312" w:hAnsi="Times New Roman" w:cs="Times New Roman"/>
          <w:sz w:val="28"/>
          <w:szCs w:val="28"/>
        </w:rPr>
        <w:t>3</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国家新世纪百千万人才工程入选者</w:t>
      </w:r>
      <w:r w:rsidR="004E332B" w:rsidRPr="004E332B">
        <w:rPr>
          <w:rFonts w:ascii="Times New Roman" w:eastAsia="仿宋_GB2312" w:hAnsi="Times New Roman" w:cs="Times New Roman"/>
          <w:sz w:val="28"/>
          <w:szCs w:val="28"/>
        </w:rPr>
        <w:tab/>
        <w:t>4</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国务院学位委员会学科评议组成员</w:t>
      </w:r>
      <w:r w:rsidR="004E332B" w:rsidRPr="004E332B">
        <w:rPr>
          <w:rFonts w:ascii="Times New Roman" w:eastAsia="仿宋_GB2312" w:hAnsi="Times New Roman" w:cs="Times New Roman"/>
          <w:sz w:val="28"/>
          <w:szCs w:val="28"/>
        </w:rPr>
        <w:tab/>
        <w:t>2</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享受国务院特殊津贴专家</w:t>
      </w:r>
      <w:r w:rsidR="00812787">
        <w:rPr>
          <w:rFonts w:ascii="Times New Roman" w:eastAsia="仿宋_GB2312" w:hAnsi="Times New Roman" w:cs="Times New Roman" w:hint="eastAsia"/>
          <w:sz w:val="28"/>
          <w:szCs w:val="28"/>
        </w:rPr>
        <w:t>30</w:t>
      </w:r>
      <w:r w:rsidR="004E332B" w:rsidRPr="004E332B">
        <w:rPr>
          <w:rFonts w:ascii="Times New Roman" w:eastAsia="仿宋_GB2312" w:hAnsi="Times New Roman" w:cs="Times New Roman"/>
          <w:sz w:val="28"/>
          <w:szCs w:val="28"/>
        </w:rPr>
        <w:t xml:space="preserve"> </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教育部新世纪优秀人才支持计划入选者</w:t>
      </w:r>
      <w:r w:rsidR="004E332B">
        <w:rPr>
          <w:rFonts w:ascii="Times New Roman" w:eastAsia="仿宋_GB2312" w:hAnsi="Times New Roman" w:cs="Times New Roman"/>
          <w:sz w:val="28"/>
          <w:szCs w:val="28"/>
        </w:rPr>
        <w:tab/>
      </w:r>
      <w:r w:rsidR="004E332B" w:rsidRPr="004E332B">
        <w:rPr>
          <w:rFonts w:ascii="Times New Roman" w:eastAsia="仿宋_GB2312" w:hAnsi="Times New Roman" w:cs="Times New Roman"/>
          <w:sz w:val="28"/>
          <w:szCs w:val="28"/>
        </w:rPr>
        <w:t>9</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E332B" w:rsidRPr="004E332B">
        <w:rPr>
          <w:rFonts w:ascii="Times New Roman" w:eastAsia="仿宋_GB2312" w:hAnsi="Times New Roman" w:cs="Times New Roman" w:hint="eastAsia"/>
          <w:sz w:val="28"/>
          <w:szCs w:val="28"/>
        </w:rPr>
        <w:t>教育部高校教学指导委员会成员</w:t>
      </w:r>
      <w:r w:rsidR="004E332B" w:rsidRPr="004E332B">
        <w:rPr>
          <w:rFonts w:ascii="Times New Roman" w:eastAsia="仿宋_GB2312" w:hAnsi="Times New Roman" w:cs="Times New Roman"/>
          <w:sz w:val="28"/>
          <w:szCs w:val="28"/>
        </w:rPr>
        <w:t>9</w:t>
      </w:r>
      <w:r w:rsidR="004E332B" w:rsidRPr="004E332B">
        <w:rPr>
          <w:rFonts w:ascii="Times New Roman" w:eastAsia="仿宋_GB2312" w:hAnsi="Times New Roman" w:cs="Times New Roman"/>
          <w:sz w:val="28"/>
          <w:szCs w:val="28"/>
        </w:rPr>
        <w:t>人</w:t>
      </w:r>
      <w:r w:rsidR="004E332B">
        <w:rPr>
          <w:rFonts w:ascii="Times New Roman" w:eastAsia="仿宋_GB2312" w:hAnsi="Times New Roman" w:cs="Times New Roman" w:hint="eastAsia"/>
          <w:sz w:val="28"/>
          <w:szCs w:val="28"/>
        </w:rPr>
        <w:t>。</w:t>
      </w:r>
      <w:r w:rsidR="004B5263" w:rsidRPr="00EF79B9">
        <w:rPr>
          <w:rFonts w:ascii="Times New Roman" w:eastAsia="仿宋_GB2312" w:hAnsi="Times New Roman" w:cs="Times New Roman"/>
          <w:sz w:val="28"/>
          <w:szCs w:val="28"/>
        </w:rPr>
        <w:t>学校为首批国家级语言文字规范化示范校和国家级大学生创新创业计划参与学校，并拥有教育部确定的全国重点建设职业教育师资培养培训基地、原铁道部确定的铁路机车司机培训基地、</w:t>
      </w:r>
      <w:r w:rsidR="00C7142E" w:rsidRPr="00EF79B9">
        <w:rPr>
          <w:rFonts w:ascii="Times New Roman" w:eastAsia="仿宋_GB2312" w:hAnsi="Times New Roman" w:cs="Times New Roman"/>
          <w:sz w:val="28"/>
          <w:szCs w:val="28"/>
        </w:rPr>
        <w:t>浙江省专业技术人员继续教育基地、</w:t>
      </w:r>
      <w:r w:rsidR="004B5263" w:rsidRPr="00EF79B9">
        <w:rPr>
          <w:rFonts w:ascii="Times New Roman" w:eastAsia="仿宋_GB2312" w:hAnsi="Times New Roman" w:cs="Times New Roman"/>
          <w:sz w:val="28"/>
          <w:szCs w:val="28"/>
        </w:rPr>
        <w:t>浙江省</w:t>
      </w:r>
      <w:r w:rsidR="00C7142E" w:rsidRPr="00EF79B9">
        <w:rPr>
          <w:rFonts w:ascii="Times New Roman" w:eastAsia="仿宋_GB2312" w:hAnsi="Times New Roman" w:cs="Times New Roman"/>
          <w:sz w:val="28"/>
          <w:szCs w:val="28"/>
        </w:rPr>
        <w:t>高等学校</w:t>
      </w:r>
      <w:r w:rsidR="004B5263" w:rsidRPr="00EF79B9">
        <w:rPr>
          <w:rFonts w:ascii="Times New Roman" w:eastAsia="仿宋_GB2312" w:hAnsi="Times New Roman" w:cs="Times New Roman"/>
          <w:sz w:val="28"/>
          <w:szCs w:val="28"/>
        </w:rPr>
        <w:t>师资培训中心、浙江省幼儿师资培训中心、浙江省幼儿园园长培训中心等人才培养培训基地。</w:t>
      </w:r>
    </w:p>
    <w:p w:rsidR="004B5263" w:rsidRPr="00EF79B9" w:rsidRDefault="004B5263" w:rsidP="004B5263">
      <w:pPr>
        <w:spacing w:line="520" w:lineRule="exact"/>
        <w:ind w:firstLineChars="200" w:firstLine="560"/>
        <w:rPr>
          <w:rFonts w:ascii="Times New Roman" w:eastAsia="仿宋_GB2312" w:hAnsi="Times New Roman" w:cs="Times New Roman"/>
          <w:sz w:val="28"/>
          <w:szCs w:val="28"/>
        </w:rPr>
      </w:pPr>
      <w:r w:rsidRPr="00EF79B9">
        <w:rPr>
          <w:rFonts w:ascii="Times New Roman" w:eastAsia="仿宋_GB2312" w:hAnsi="Times New Roman" w:cs="Times New Roman"/>
          <w:sz w:val="28"/>
          <w:szCs w:val="28"/>
        </w:rPr>
        <w:t>浙江师范大学现有教育学、中国语言文学、数学</w:t>
      </w:r>
      <w:r w:rsidRPr="00EF79B9">
        <w:rPr>
          <w:rFonts w:ascii="Times New Roman" w:eastAsia="仿宋_GB2312" w:hAnsi="Times New Roman" w:cs="Times New Roman"/>
          <w:sz w:val="28"/>
          <w:szCs w:val="28"/>
        </w:rPr>
        <w:t>3</w:t>
      </w:r>
      <w:r w:rsidRPr="00EF79B9">
        <w:rPr>
          <w:rFonts w:ascii="Times New Roman" w:eastAsia="仿宋_GB2312" w:hAnsi="Times New Roman" w:cs="Times New Roman"/>
          <w:sz w:val="28"/>
          <w:szCs w:val="28"/>
        </w:rPr>
        <w:t>个一级学科博士点，</w:t>
      </w:r>
      <w:r w:rsidRPr="00EF79B9">
        <w:rPr>
          <w:rFonts w:ascii="Times New Roman" w:eastAsia="仿宋_GB2312" w:hAnsi="Times New Roman" w:cs="Times New Roman"/>
          <w:sz w:val="28"/>
          <w:szCs w:val="28"/>
        </w:rPr>
        <w:t>23</w:t>
      </w:r>
      <w:r w:rsidRPr="00EF79B9">
        <w:rPr>
          <w:rFonts w:ascii="Times New Roman" w:eastAsia="仿宋_GB2312" w:hAnsi="Times New Roman" w:cs="Times New Roman"/>
          <w:sz w:val="28"/>
          <w:szCs w:val="28"/>
        </w:rPr>
        <w:t>个一级学科硕士点、</w:t>
      </w:r>
      <w:r w:rsidRPr="00EF79B9">
        <w:rPr>
          <w:rFonts w:ascii="Times New Roman" w:eastAsia="仿宋_GB2312" w:hAnsi="Times New Roman" w:cs="Times New Roman"/>
          <w:sz w:val="28"/>
          <w:szCs w:val="28"/>
        </w:rPr>
        <w:t>11</w:t>
      </w:r>
      <w:r w:rsidRPr="00EF79B9">
        <w:rPr>
          <w:rFonts w:ascii="Times New Roman" w:eastAsia="仿宋_GB2312" w:hAnsi="Times New Roman" w:cs="Times New Roman"/>
          <w:sz w:val="28"/>
          <w:szCs w:val="28"/>
        </w:rPr>
        <w:t>个专业学位硕士点</w:t>
      </w:r>
      <w:r w:rsidR="008D6858" w:rsidRPr="00EF79B9">
        <w:rPr>
          <w:rFonts w:ascii="Times New Roman" w:eastAsia="仿宋_GB2312" w:hAnsi="Times New Roman" w:cs="Times New Roman"/>
          <w:sz w:val="28"/>
          <w:szCs w:val="28"/>
        </w:rPr>
        <w:t>，并形成了教育研究、儿童研究、非洲研究</w:t>
      </w:r>
      <w:r w:rsidR="008D6858" w:rsidRPr="00EF79B9">
        <w:rPr>
          <w:rFonts w:ascii="Times New Roman" w:eastAsia="仿宋_GB2312" w:hAnsi="Times New Roman" w:cs="Times New Roman"/>
          <w:sz w:val="28"/>
          <w:szCs w:val="28"/>
        </w:rPr>
        <w:t>3</w:t>
      </w:r>
      <w:r w:rsidR="008D6858" w:rsidRPr="00EF79B9">
        <w:rPr>
          <w:rFonts w:ascii="Times New Roman" w:eastAsia="仿宋_GB2312" w:hAnsi="Times New Roman" w:cs="Times New Roman"/>
          <w:sz w:val="28"/>
          <w:szCs w:val="28"/>
        </w:rPr>
        <w:t>大特色品牌。学校</w:t>
      </w:r>
      <w:r w:rsidRPr="00EF79B9">
        <w:rPr>
          <w:rFonts w:ascii="Times New Roman" w:eastAsia="仿宋_GB2312" w:hAnsi="Times New Roman" w:cs="Times New Roman"/>
          <w:sz w:val="28"/>
          <w:szCs w:val="28"/>
        </w:rPr>
        <w:t>现有</w:t>
      </w:r>
      <w:r w:rsidRPr="00EF79B9">
        <w:rPr>
          <w:rFonts w:ascii="Times New Roman" w:eastAsia="仿宋_GB2312" w:hAnsi="Times New Roman" w:cs="Times New Roman"/>
          <w:sz w:val="28"/>
          <w:szCs w:val="28"/>
        </w:rPr>
        <w:t>2</w:t>
      </w:r>
      <w:r w:rsidRPr="00EF79B9">
        <w:rPr>
          <w:rFonts w:ascii="Times New Roman" w:eastAsia="仿宋_GB2312" w:hAnsi="Times New Roman" w:cs="Times New Roman"/>
          <w:sz w:val="28"/>
          <w:szCs w:val="28"/>
        </w:rPr>
        <w:t>个博士后科研流动站，</w:t>
      </w:r>
      <w:r w:rsidRPr="00EF79B9">
        <w:rPr>
          <w:rFonts w:ascii="Times New Roman" w:eastAsia="仿宋_GB2312" w:hAnsi="Times New Roman" w:cs="Times New Roman"/>
          <w:sz w:val="28"/>
          <w:szCs w:val="28"/>
        </w:rPr>
        <w:t>1</w:t>
      </w:r>
      <w:r w:rsidRPr="00EF79B9">
        <w:rPr>
          <w:rFonts w:ascii="Times New Roman" w:eastAsia="仿宋_GB2312" w:hAnsi="Times New Roman" w:cs="Times New Roman"/>
          <w:sz w:val="28"/>
          <w:szCs w:val="28"/>
        </w:rPr>
        <w:t>个教育</w:t>
      </w:r>
      <w:r w:rsidRPr="00EF79B9">
        <w:rPr>
          <w:rFonts w:ascii="Times New Roman" w:eastAsia="仿宋_GB2312" w:hAnsi="Times New Roman" w:cs="Times New Roman"/>
          <w:sz w:val="28"/>
          <w:szCs w:val="28"/>
        </w:rPr>
        <w:lastRenderedPageBreak/>
        <w:t>部创新团队，</w:t>
      </w:r>
      <w:r w:rsidRPr="00EF79B9">
        <w:rPr>
          <w:rFonts w:ascii="Times New Roman" w:eastAsia="仿宋_GB2312" w:hAnsi="Times New Roman" w:cs="Times New Roman"/>
          <w:sz w:val="28"/>
          <w:szCs w:val="28"/>
        </w:rPr>
        <w:t>1</w:t>
      </w:r>
      <w:r w:rsidRPr="00EF79B9">
        <w:rPr>
          <w:rFonts w:ascii="Times New Roman" w:eastAsia="仿宋_GB2312" w:hAnsi="Times New Roman" w:cs="Times New Roman"/>
          <w:sz w:val="28"/>
          <w:szCs w:val="28"/>
        </w:rPr>
        <w:t>个浙江省重点科技创新团队，</w:t>
      </w:r>
      <w:r w:rsidRPr="00EF79B9">
        <w:rPr>
          <w:rFonts w:ascii="Times New Roman" w:eastAsia="仿宋_GB2312" w:hAnsi="Times New Roman" w:cs="Times New Roman"/>
          <w:sz w:val="28"/>
          <w:szCs w:val="28"/>
        </w:rPr>
        <w:t>3</w:t>
      </w:r>
      <w:r w:rsidRPr="00EF79B9">
        <w:rPr>
          <w:rFonts w:ascii="Times New Roman" w:eastAsia="仿宋_GB2312" w:hAnsi="Times New Roman" w:cs="Times New Roman"/>
          <w:sz w:val="28"/>
          <w:szCs w:val="28"/>
        </w:rPr>
        <w:t>个省重中之重学科，</w:t>
      </w:r>
      <w:r w:rsidR="007F5CCB" w:rsidRPr="00EF79B9">
        <w:rPr>
          <w:rFonts w:ascii="Times New Roman" w:eastAsia="仿宋_GB2312" w:hAnsi="Times New Roman" w:cs="Times New Roman"/>
          <w:sz w:val="28"/>
          <w:szCs w:val="28"/>
        </w:rPr>
        <w:t>20</w:t>
      </w:r>
      <w:r w:rsidR="007F5CCB" w:rsidRPr="00EF79B9">
        <w:rPr>
          <w:rFonts w:ascii="Times New Roman" w:eastAsia="仿宋_GB2312" w:hAnsi="Times New Roman" w:cs="Times New Roman"/>
          <w:sz w:val="28"/>
          <w:szCs w:val="28"/>
        </w:rPr>
        <w:t>个省一流学科，</w:t>
      </w:r>
      <w:r w:rsidRPr="00EF79B9">
        <w:rPr>
          <w:rFonts w:ascii="Times New Roman" w:eastAsia="仿宋_GB2312" w:hAnsi="Times New Roman" w:cs="Times New Roman"/>
          <w:sz w:val="28"/>
          <w:szCs w:val="28"/>
        </w:rPr>
        <w:t>3</w:t>
      </w:r>
      <w:r w:rsidRPr="00EF79B9">
        <w:rPr>
          <w:rFonts w:ascii="Times New Roman" w:eastAsia="仿宋_GB2312" w:hAnsi="Times New Roman" w:cs="Times New Roman"/>
          <w:sz w:val="28"/>
          <w:szCs w:val="28"/>
        </w:rPr>
        <w:t>个省级哲学社会科学重点研究基地，</w:t>
      </w:r>
      <w:r w:rsidRPr="00EF79B9">
        <w:rPr>
          <w:rFonts w:ascii="Times New Roman" w:eastAsia="仿宋_GB2312" w:hAnsi="Times New Roman" w:cs="Times New Roman"/>
          <w:sz w:val="28"/>
          <w:szCs w:val="28"/>
        </w:rPr>
        <w:t>2</w:t>
      </w:r>
      <w:r w:rsidRPr="00EF79B9">
        <w:rPr>
          <w:rFonts w:ascii="Times New Roman" w:eastAsia="仿宋_GB2312" w:hAnsi="Times New Roman" w:cs="Times New Roman"/>
          <w:sz w:val="28"/>
          <w:szCs w:val="28"/>
        </w:rPr>
        <w:t>个省高校人文社会科学重点研究基地，</w:t>
      </w:r>
      <w:r w:rsidR="00C7142E" w:rsidRPr="00EF79B9">
        <w:rPr>
          <w:rFonts w:ascii="Times New Roman" w:eastAsia="仿宋_GB2312" w:hAnsi="Times New Roman" w:cs="Times New Roman"/>
          <w:sz w:val="28"/>
          <w:szCs w:val="28"/>
        </w:rPr>
        <w:t>2</w:t>
      </w:r>
      <w:r w:rsidRPr="00EF79B9">
        <w:rPr>
          <w:rFonts w:ascii="Times New Roman" w:eastAsia="仿宋_GB2312" w:hAnsi="Times New Roman" w:cs="Times New Roman"/>
          <w:sz w:val="28"/>
          <w:szCs w:val="28"/>
        </w:rPr>
        <w:t>个省级协同创新中心</w:t>
      </w:r>
      <w:r w:rsidR="007F5CCB"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3</w:t>
      </w:r>
      <w:r w:rsidRPr="00EF79B9">
        <w:rPr>
          <w:rFonts w:ascii="Times New Roman" w:eastAsia="仿宋_GB2312" w:hAnsi="Times New Roman" w:cs="Times New Roman"/>
          <w:sz w:val="28"/>
          <w:szCs w:val="28"/>
        </w:rPr>
        <w:t>个教育部专业综合改革试点项目</w:t>
      </w:r>
      <w:r w:rsidR="007F5CCB"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5</w:t>
      </w:r>
      <w:r w:rsidRPr="00EF79B9">
        <w:rPr>
          <w:rFonts w:ascii="Times New Roman" w:eastAsia="仿宋_GB2312" w:hAnsi="Times New Roman" w:cs="Times New Roman"/>
          <w:sz w:val="28"/>
          <w:szCs w:val="28"/>
        </w:rPr>
        <w:t>个国家级特色专业建设点，</w:t>
      </w:r>
      <w:r w:rsidRPr="00EF79B9">
        <w:rPr>
          <w:rFonts w:ascii="Times New Roman" w:eastAsia="仿宋_GB2312" w:hAnsi="Times New Roman" w:cs="Times New Roman"/>
          <w:sz w:val="28"/>
          <w:szCs w:val="28"/>
        </w:rPr>
        <w:t>2</w:t>
      </w:r>
      <w:r w:rsidRPr="00EF79B9">
        <w:rPr>
          <w:rFonts w:ascii="Times New Roman" w:eastAsia="仿宋_GB2312" w:hAnsi="Times New Roman" w:cs="Times New Roman"/>
          <w:sz w:val="28"/>
          <w:szCs w:val="28"/>
        </w:rPr>
        <w:t>门国家级精品视频公开课程，</w:t>
      </w:r>
      <w:r w:rsidRPr="00EF79B9">
        <w:rPr>
          <w:rFonts w:ascii="Times New Roman" w:eastAsia="仿宋_GB2312" w:hAnsi="Times New Roman" w:cs="Times New Roman"/>
          <w:sz w:val="28"/>
          <w:szCs w:val="28"/>
        </w:rPr>
        <w:t>8</w:t>
      </w:r>
      <w:r w:rsidRPr="00EF79B9">
        <w:rPr>
          <w:rFonts w:ascii="Times New Roman" w:eastAsia="仿宋_GB2312" w:hAnsi="Times New Roman" w:cs="Times New Roman"/>
          <w:sz w:val="28"/>
          <w:szCs w:val="28"/>
        </w:rPr>
        <w:t>门国家级精品资源共享课程，</w:t>
      </w:r>
      <w:r w:rsidRPr="00EF79B9">
        <w:rPr>
          <w:rFonts w:ascii="Times New Roman" w:eastAsia="仿宋_GB2312" w:hAnsi="Times New Roman" w:cs="Times New Roman"/>
          <w:sz w:val="28"/>
          <w:szCs w:val="28"/>
        </w:rPr>
        <w:t>4</w:t>
      </w:r>
      <w:r w:rsidRPr="00EF79B9">
        <w:rPr>
          <w:rFonts w:ascii="Times New Roman" w:eastAsia="仿宋_GB2312" w:hAnsi="Times New Roman" w:cs="Times New Roman"/>
          <w:sz w:val="28"/>
          <w:szCs w:val="28"/>
        </w:rPr>
        <w:t>门国家级精品课程，</w:t>
      </w:r>
      <w:r w:rsidRPr="00EF79B9">
        <w:rPr>
          <w:rFonts w:ascii="Times New Roman" w:eastAsia="仿宋_GB2312" w:hAnsi="Times New Roman" w:cs="Times New Roman"/>
          <w:sz w:val="28"/>
          <w:szCs w:val="28"/>
        </w:rPr>
        <w:t>1</w:t>
      </w:r>
      <w:r w:rsidRPr="00EF79B9">
        <w:rPr>
          <w:rFonts w:ascii="Times New Roman" w:eastAsia="仿宋_GB2312" w:hAnsi="Times New Roman" w:cs="Times New Roman"/>
          <w:sz w:val="28"/>
          <w:szCs w:val="28"/>
        </w:rPr>
        <w:t>门国家级双语教学示范课程，</w:t>
      </w:r>
      <w:r w:rsidRPr="00EF79B9">
        <w:rPr>
          <w:rFonts w:ascii="Times New Roman" w:eastAsia="仿宋_GB2312" w:hAnsi="Times New Roman" w:cs="Times New Roman"/>
          <w:sz w:val="28"/>
          <w:szCs w:val="28"/>
        </w:rPr>
        <w:t>1</w:t>
      </w:r>
      <w:r w:rsidRPr="00EF79B9">
        <w:rPr>
          <w:rFonts w:ascii="Times New Roman" w:eastAsia="仿宋_GB2312" w:hAnsi="Times New Roman" w:cs="Times New Roman"/>
          <w:sz w:val="28"/>
          <w:szCs w:val="28"/>
        </w:rPr>
        <w:t>门国家级来华留学英语授课品牌课程，曾获</w:t>
      </w:r>
      <w:r w:rsidRPr="00EF79B9">
        <w:rPr>
          <w:rFonts w:ascii="Times New Roman" w:eastAsia="仿宋_GB2312" w:hAnsi="Times New Roman" w:cs="Times New Roman"/>
          <w:sz w:val="28"/>
          <w:szCs w:val="28"/>
        </w:rPr>
        <w:t>8</w:t>
      </w:r>
      <w:r w:rsidR="007F5CCB" w:rsidRPr="00EF79B9">
        <w:rPr>
          <w:rFonts w:ascii="Times New Roman" w:eastAsia="仿宋_GB2312" w:hAnsi="Times New Roman" w:cs="Times New Roman"/>
          <w:sz w:val="28"/>
          <w:szCs w:val="28"/>
        </w:rPr>
        <w:t>项国家级教学成果奖。学校</w:t>
      </w:r>
      <w:r w:rsidRPr="00EF79B9">
        <w:rPr>
          <w:rFonts w:ascii="Times New Roman" w:eastAsia="仿宋_GB2312" w:hAnsi="Times New Roman" w:cs="Times New Roman"/>
          <w:sz w:val="28"/>
          <w:szCs w:val="28"/>
        </w:rPr>
        <w:t>现有纸质图书</w:t>
      </w:r>
      <w:r w:rsidR="0026536A" w:rsidRPr="00EF79B9">
        <w:rPr>
          <w:rFonts w:ascii="Times New Roman" w:eastAsia="仿宋_GB2312" w:hAnsi="Times New Roman" w:cs="Times New Roman"/>
          <w:sz w:val="28"/>
          <w:szCs w:val="28"/>
        </w:rPr>
        <w:t>370</w:t>
      </w:r>
      <w:r w:rsidRPr="00EF79B9">
        <w:rPr>
          <w:rFonts w:ascii="Times New Roman" w:eastAsia="仿宋_GB2312" w:hAnsi="Times New Roman" w:cs="Times New Roman"/>
          <w:sz w:val="28"/>
          <w:szCs w:val="28"/>
        </w:rPr>
        <w:t>余万册、电子图书</w:t>
      </w:r>
      <w:r w:rsidR="0026536A" w:rsidRPr="00EF79B9">
        <w:rPr>
          <w:rFonts w:ascii="Times New Roman" w:eastAsia="仿宋_GB2312" w:hAnsi="Times New Roman" w:cs="Times New Roman"/>
          <w:sz w:val="28"/>
          <w:szCs w:val="28"/>
        </w:rPr>
        <w:t>220</w:t>
      </w:r>
      <w:r w:rsidRPr="00EF79B9">
        <w:rPr>
          <w:rFonts w:ascii="Times New Roman" w:eastAsia="仿宋_GB2312" w:hAnsi="Times New Roman" w:cs="Times New Roman"/>
          <w:sz w:val="28"/>
          <w:szCs w:val="28"/>
        </w:rPr>
        <w:t>万余种</w:t>
      </w:r>
      <w:r w:rsidR="00A17B22"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拥有教学科研实验室</w:t>
      </w:r>
      <w:r w:rsidR="0026536A" w:rsidRPr="00EF79B9">
        <w:rPr>
          <w:rFonts w:ascii="Times New Roman" w:eastAsia="仿宋_GB2312" w:hAnsi="Times New Roman" w:cs="Times New Roman"/>
          <w:sz w:val="28"/>
          <w:szCs w:val="28"/>
        </w:rPr>
        <w:t>31</w:t>
      </w:r>
      <w:r w:rsidRPr="00EF79B9">
        <w:rPr>
          <w:rFonts w:ascii="Times New Roman" w:eastAsia="仿宋_GB2312" w:hAnsi="Times New Roman" w:cs="Times New Roman"/>
          <w:sz w:val="28"/>
          <w:szCs w:val="28"/>
        </w:rPr>
        <w:t>个，其中教育部重点实验室</w:t>
      </w:r>
      <w:r w:rsidRPr="00EF79B9">
        <w:rPr>
          <w:rFonts w:ascii="Times New Roman" w:eastAsia="仿宋_GB2312" w:hAnsi="Times New Roman" w:cs="Times New Roman"/>
          <w:sz w:val="28"/>
          <w:szCs w:val="28"/>
        </w:rPr>
        <w:t>1</w:t>
      </w:r>
      <w:r w:rsidRPr="00EF79B9">
        <w:rPr>
          <w:rFonts w:ascii="Times New Roman" w:eastAsia="仿宋_GB2312" w:hAnsi="Times New Roman" w:cs="Times New Roman"/>
          <w:sz w:val="28"/>
          <w:szCs w:val="28"/>
        </w:rPr>
        <w:t>个，国家级实验教学示范中心</w:t>
      </w:r>
      <w:r w:rsidRPr="00EF79B9">
        <w:rPr>
          <w:rFonts w:ascii="Times New Roman" w:eastAsia="仿宋_GB2312" w:hAnsi="Times New Roman" w:cs="Times New Roman"/>
          <w:sz w:val="28"/>
          <w:szCs w:val="28"/>
        </w:rPr>
        <w:t>4</w:t>
      </w:r>
      <w:r w:rsidRPr="00EF79B9">
        <w:rPr>
          <w:rFonts w:ascii="Times New Roman" w:eastAsia="仿宋_GB2312" w:hAnsi="Times New Roman" w:cs="Times New Roman"/>
          <w:sz w:val="28"/>
          <w:szCs w:val="28"/>
        </w:rPr>
        <w:t>个，省级重点实验室、省级实验教学示范中心</w:t>
      </w:r>
      <w:r w:rsidRPr="00EF79B9">
        <w:rPr>
          <w:rFonts w:ascii="Times New Roman" w:eastAsia="仿宋_GB2312" w:hAnsi="Times New Roman" w:cs="Times New Roman"/>
          <w:sz w:val="28"/>
          <w:szCs w:val="28"/>
        </w:rPr>
        <w:t>18</w:t>
      </w:r>
      <w:r w:rsidRPr="00EF79B9">
        <w:rPr>
          <w:rFonts w:ascii="Times New Roman" w:eastAsia="仿宋_GB2312" w:hAnsi="Times New Roman" w:cs="Times New Roman"/>
          <w:sz w:val="28"/>
          <w:szCs w:val="28"/>
        </w:rPr>
        <w:t>个。实验室总面积</w:t>
      </w:r>
      <w:r w:rsidRPr="00EF79B9">
        <w:rPr>
          <w:rFonts w:ascii="Times New Roman" w:eastAsia="仿宋_GB2312" w:hAnsi="Times New Roman" w:cs="Times New Roman"/>
          <w:sz w:val="28"/>
          <w:szCs w:val="28"/>
        </w:rPr>
        <w:t>13</w:t>
      </w:r>
      <w:r w:rsidRPr="00EF79B9">
        <w:rPr>
          <w:rFonts w:ascii="Times New Roman" w:eastAsia="仿宋_GB2312" w:hAnsi="Times New Roman" w:cs="Times New Roman"/>
          <w:sz w:val="28"/>
          <w:szCs w:val="28"/>
        </w:rPr>
        <w:t>万余平方米，教学、科研仪器设备总值达</w:t>
      </w:r>
      <w:r w:rsidR="0026536A" w:rsidRPr="00EF79B9">
        <w:rPr>
          <w:rFonts w:ascii="Times New Roman" w:eastAsia="仿宋_GB2312" w:hAnsi="Times New Roman" w:cs="Times New Roman"/>
          <w:sz w:val="28"/>
          <w:szCs w:val="28"/>
        </w:rPr>
        <w:t>5.2</w:t>
      </w:r>
      <w:r w:rsidRPr="00EF79B9">
        <w:rPr>
          <w:rFonts w:ascii="Times New Roman" w:eastAsia="仿宋_GB2312" w:hAnsi="Times New Roman" w:cs="Times New Roman"/>
          <w:sz w:val="28"/>
          <w:szCs w:val="28"/>
        </w:rPr>
        <w:t>亿元。</w:t>
      </w:r>
    </w:p>
    <w:p w:rsidR="00D060A0" w:rsidRPr="00EF79B9" w:rsidRDefault="004B5263" w:rsidP="004B5263">
      <w:pPr>
        <w:spacing w:line="520" w:lineRule="exact"/>
        <w:ind w:firstLineChars="200" w:firstLine="560"/>
        <w:rPr>
          <w:rFonts w:ascii="Times New Roman" w:eastAsia="仿宋_GB2312" w:hAnsi="Times New Roman" w:cs="Times New Roman"/>
          <w:sz w:val="28"/>
          <w:szCs w:val="28"/>
        </w:rPr>
      </w:pPr>
      <w:r w:rsidRPr="00EF79B9">
        <w:rPr>
          <w:rFonts w:ascii="Times New Roman" w:eastAsia="仿宋_GB2312" w:hAnsi="Times New Roman" w:cs="Times New Roman"/>
          <w:sz w:val="28"/>
          <w:szCs w:val="28"/>
        </w:rPr>
        <w:t>浙江师范大学先后与</w:t>
      </w:r>
      <w:r w:rsidRPr="00EF79B9">
        <w:rPr>
          <w:rFonts w:ascii="Times New Roman" w:eastAsia="仿宋_GB2312" w:hAnsi="Times New Roman" w:cs="Times New Roman"/>
          <w:sz w:val="28"/>
          <w:szCs w:val="28"/>
        </w:rPr>
        <w:t>5</w:t>
      </w:r>
      <w:r w:rsidRPr="00EF79B9">
        <w:rPr>
          <w:rFonts w:ascii="Times New Roman" w:eastAsia="仿宋_GB2312" w:hAnsi="Times New Roman" w:cs="Times New Roman"/>
          <w:sz w:val="28"/>
          <w:szCs w:val="28"/>
        </w:rPr>
        <w:t>大洲、</w:t>
      </w:r>
      <w:r w:rsidRPr="00EF79B9">
        <w:rPr>
          <w:rFonts w:ascii="Times New Roman" w:eastAsia="仿宋_GB2312" w:hAnsi="Times New Roman" w:cs="Times New Roman"/>
          <w:sz w:val="28"/>
          <w:szCs w:val="28"/>
        </w:rPr>
        <w:t>50</w:t>
      </w:r>
      <w:r w:rsidRPr="00EF79B9">
        <w:rPr>
          <w:rFonts w:ascii="Times New Roman" w:eastAsia="仿宋_GB2312" w:hAnsi="Times New Roman" w:cs="Times New Roman"/>
          <w:sz w:val="28"/>
          <w:szCs w:val="28"/>
        </w:rPr>
        <w:t>余个国家和地区的</w:t>
      </w:r>
      <w:r w:rsidR="00C7142E" w:rsidRPr="00EF79B9">
        <w:rPr>
          <w:rFonts w:ascii="Times New Roman" w:eastAsia="仿宋_GB2312" w:hAnsi="Times New Roman" w:cs="Times New Roman"/>
          <w:sz w:val="28"/>
          <w:szCs w:val="28"/>
        </w:rPr>
        <w:t>190</w:t>
      </w:r>
      <w:r w:rsidR="00C7142E" w:rsidRPr="00EF79B9">
        <w:rPr>
          <w:rFonts w:ascii="Times New Roman" w:eastAsia="仿宋_GB2312" w:hAnsi="Times New Roman" w:cs="Times New Roman"/>
          <w:sz w:val="28"/>
          <w:szCs w:val="28"/>
        </w:rPr>
        <w:t>余</w:t>
      </w:r>
      <w:r w:rsidR="00D060A0" w:rsidRPr="00EF79B9">
        <w:rPr>
          <w:rFonts w:ascii="Times New Roman" w:eastAsia="仿宋_GB2312" w:hAnsi="Times New Roman" w:cs="Times New Roman"/>
          <w:sz w:val="28"/>
          <w:szCs w:val="28"/>
        </w:rPr>
        <w:t>所</w:t>
      </w:r>
      <w:r w:rsidRPr="00EF79B9">
        <w:rPr>
          <w:rFonts w:ascii="Times New Roman" w:eastAsia="仿宋_GB2312" w:hAnsi="Times New Roman" w:cs="Times New Roman"/>
          <w:sz w:val="28"/>
          <w:szCs w:val="28"/>
        </w:rPr>
        <w:t>高等院校或教育机构建立了合作和交流关系，与</w:t>
      </w:r>
      <w:r w:rsidR="00FD352A" w:rsidRPr="00EF79B9">
        <w:rPr>
          <w:rFonts w:ascii="Times New Roman" w:eastAsia="仿宋_GB2312" w:hAnsi="Times New Roman" w:cs="Times New Roman"/>
          <w:sz w:val="28"/>
          <w:szCs w:val="28"/>
        </w:rPr>
        <w:t>40</w:t>
      </w:r>
      <w:r w:rsidRPr="00EF79B9">
        <w:rPr>
          <w:rFonts w:ascii="Times New Roman" w:eastAsia="仿宋_GB2312" w:hAnsi="Times New Roman" w:cs="Times New Roman"/>
          <w:sz w:val="28"/>
          <w:szCs w:val="28"/>
        </w:rPr>
        <w:t>余个国（境）外大学确立了校际学生交换项目。学校具有招收长、短期来华留学生资格，中国政府奖学金</w:t>
      </w:r>
      <w:r w:rsidR="00FD352A" w:rsidRPr="00EF79B9">
        <w:rPr>
          <w:rFonts w:ascii="Times New Roman" w:eastAsia="仿宋_GB2312" w:hAnsi="Times New Roman" w:cs="Times New Roman"/>
          <w:sz w:val="28"/>
          <w:szCs w:val="28"/>
        </w:rPr>
        <w:t>、孔子学院奖学金</w:t>
      </w:r>
      <w:r w:rsidRPr="00EF79B9">
        <w:rPr>
          <w:rFonts w:ascii="Times New Roman" w:eastAsia="仿宋_GB2312" w:hAnsi="Times New Roman" w:cs="Times New Roman"/>
          <w:sz w:val="28"/>
          <w:szCs w:val="28"/>
        </w:rPr>
        <w:t>来华留学生招生资格</w:t>
      </w:r>
      <w:r w:rsidR="00FD352A" w:rsidRPr="00EF79B9">
        <w:rPr>
          <w:rFonts w:ascii="Times New Roman" w:eastAsia="仿宋_GB2312" w:hAnsi="Times New Roman" w:cs="Times New Roman"/>
          <w:sz w:val="28"/>
          <w:szCs w:val="28"/>
        </w:rPr>
        <w:t>和港澳台地区学生招生资格。</w:t>
      </w:r>
      <w:r w:rsidRPr="00EF79B9">
        <w:rPr>
          <w:rFonts w:ascii="Times New Roman" w:eastAsia="仿宋_GB2312" w:hAnsi="Times New Roman" w:cs="Times New Roman"/>
          <w:sz w:val="28"/>
          <w:szCs w:val="28"/>
        </w:rPr>
        <w:t>学校是教育部</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教育援外基地</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、商务部</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中国基础教育援外研修基地</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，外交部、教育部</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中国</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东盟教育培训中心</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w:t>
      </w:r>
      <w:r w:rsidR="002B5B0A" w:rsidRPr="00EF79B9">
        <w:rPr>
          <w:rFonts w:ascii="Times New Roman" w:eastAsia="仿宋_GB2312" w:hAnsi="Times New Roman" w:cs="Times New Roman"/>
          <w:sz w:val="28"/>
          <w:szCs w:val="28"/>
        </w:rPr>
        <w:t>国家汉办</w:t>
      </w:r>
      <w:r w:rsidR="002B5B0A" w:rsidRPr="00EF79B9">
        <w:rPr>
          <w:rFonts w:ascii="Times New Roman" w:eastAsia="仿宋_GB2312" w:hAnsi="Times New Roman" w:cs="Times New Roman"/>
          <w:sz w:val="28"/>
          <w:szCs w:val="28"/>
        </w:rPr>
        <w:t>“</w:t>
      </w:r>
      <w:r w:rsidR="002B5B0A" w:rsidRPr="00EF79B9">
        <w:rPr>
          <w:rFonts w:ascii="Times New Roman" w:eastAsia="仿宋_GB2312" w:hAnsi="Times New Roman" w:cs="Times New Roman"/>
          <w:sz w:val="28"/>
          <w:szCs w:val="28"/>
        </w:rPr>
        <w:t>非洲孔子学院研修中心</w:t>
      </w:r>
      <w:r w:rsidR="002B5B0A" w:rsidRPr="00EF79B9">
        <w:rPr>
          <w:rFonts w:ascii="Times New Roman" w:eastAsia="仿宋_GB2312" w:hAnsi="Times New Roman" w:cs="Times New Roman"/>
          <w:sz w:val="28"/>
          <w:szCs w:val="28"/>
        </w:rPr>
        <w:t>”</w:t>
      </w:r>
      <w:r w:rsidR="002B5B0A"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长期承担我国教育援外高层培训工作。学校是外交部</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中非联合研究交流计划</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中非智库</w:t>
      </w:r>
      <w:r w:rsidRPr="00EF79B9">
        <w:rPr>
          <w:rFonts w:ascii="Times New Roman" w:eastAsia="仿宋_GB2312" w:hAnsi="Times New Roman" w:cs="Times New Roman"/>
          <w:sz w:val="28"/>
          <w:szCs w:val="28"/>
        </w:rPr>
        <w:t>10+10</w:t>
      </w:r>
      <w:r w:rsidRPr="00EF79B9">
        <w:rPr>
          <w:rFonts w:ascii="Times New Roman" w:eastAsia="仿宋_GB2312" w:hAnsi="Times New Roman" w:cs="Times New Roman"/>
          <w:sz w:val="28"/>
          <w:szCs w:val="28"/>
        </w:rPr>
        <w:t>合作伙伴计划</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、教育部</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中非高校</w:t>
      </w:r>
      <w:r w:rsidRPr="00EF79B9">
        <w:rPr>
          <w:rFonts w:ascii="Times New Roman" w:eastAsia="仿宋_GB2312" w:hAnsi="Times New Roman" w:cs="Times New Roman"/>
          <w:sz w:val="28"/>
          <w:szCs w:val="28"/>
        </w:rPr>
        <w:t>20+20</w:t>
      </w:r>
      <w:r w:rsidRPr="00EF79B9">
        <w:rPr>
          <w:rFonts w:ascii="Times New Roman" w:eastAsia="仿宋_GB2312" w:hAnsi="Times New Roman" w:cs="Times New Roman"/>
          <w:sz w:val="28"/>
          <w:szCs w:val="28"/>
        </w:rPr>
        <w:t>合作计划</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、国家留学基金委</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国际区域问题（非洲）研究高级人才培养计划</w:t>
      </w:r>
      <w:r w:rsidRPr="00EF79B9">
        <w:rPr>
          <w:rFonts w:ascii="Times New Roman" w:eastAsia="仿宋_GB2312" w:hAnsi="Times New Roman" w:cs="Times New Roman"/>
          <w:sz w:val="28"/>
          <w:szCs w:val="28"/>
        </w:rPr>
        <w:t>”</w:t>
      </w:r>
      <w:r w:rsidR="00FD352A" w:rsidRPr="00EF79B9">
        <w:rPr>
          <w:rFonts w:ascii="Times New Roman" w:eastAsia="仿宋_GB2312" w:hAnsi="Times New Roman" w:cs="Times New Roman"/>
          <w:sz w:val="28"/>
          <w:szCs w:val="28"/>
        </w:rPr>
        <w:t xml:space="preserve"> </w:t>
      </w:r>
      <w:r w:rsidR="00FD352A" w:rsidRPr="00EF79B9">
        <w:rPr>
          <w:rFonts w:ascii="Times New Roman" w:eastAsia="仿宋_GB2312" w:hAnsi="Times New Roman" w:cs="Times New Roman"/>
          <w:sz w:val="28"/>
          <w:szCs w:val="28"/>
        </w:rPr>
        <w:t>、教育部</w:t>
      </w:r>
      <w:r w:rsidR="00FD352A" w:rsidRPr="00EF79B9">
        <w:rPr>
          <w:rFonts w:ascii="Times New Roman" w:eastAsia="仿宋_GB2312" w:hAnsi="Times New Roman" w:cs="Times New Roman"/>
          <w:sz w:val="28"/>
          <w:szCs w:val="28"/>
        </w:rPr>
        <w:t>“</w:t>
      </w:r>
      <w:r w:rsidR="007868FB">
        <w:rPr>
          <w:rFonts w:ascii="Times New Roman" w:eastAsia="仿宋_GB2312" w:hAnsi="Times New Roman" w:cs="Times New Roman" w:hint="eastAsia"/>
          <w:sz w:val="28"/>
          <w:szCs w:val="28"/>
        </w:rPr>
        <w:t>港澳</w:t>
      </w:r>
      <w:r w:rsidR="00FD352A" w:rsidRPr="00EF79B9">
        <w:rPr>
          <w:rFonts w:ascii="Times New Roman" w:eastAsia="仿宋_GB2312" w:hAnsi="Times New Roman" w:cs="Times New Roman"/>
          <w:sz w:val="28"/>
          <w:szCs w:val="28"/>
        </w:rPr>
        <w:t>与内地高等学校师生交流计划</w:t>
      </w:r>
      <w:r w:rsidR="00FD352A"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的项目执行单位，是</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教育部区域和国别研究基地</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，并于</w:t>
      </w:r>
      <w:r w:rsidR="00473477" w:rsidRPr="00EF79B9">
        <w:rPr>
          <w:rFonts w:ascii="Times New Roman" w:eastAsia="仿宋_GB2312" w:hAnsi="Times New Roman" w:cs="Times New Roman"/>
          <w:sz w:val="28"/>
          <w:szCs w:val="28"/>
        </w:rPr>
        <w:t>1996</w:t>
      </w:r>
      <w:r w:rsidRPr="00EF79B9">
        <w:rPr>
          <w:rFonts w:ascii="Times New Roman" w:eastAsia="仿宋_GB2312" w:hAnsi="Times New Roman" w:cs="Times New Roman"/>
          <w:sz w:val="28"/>
          <w:szCs w:val="28"/>
        </w:rPr>
        <w:t>年在喀麦隆建立汉语培训中心，至今在乌克兰、喀麦隆、莫桑比克、坦桑尼亚</w:t>
      </w:r>
      <w:r w:rsidR="002B5B0A" w:rsidRPr="00EF79B9">
        <w:rPr>
          <w:rFonts w:ascii="Times New Roman" w:eastAsia="仿宋_GB2312" w:hAnsi="Times New Roman" w:cs="Times New Roman"/>
          <w:sz w:val="28"/>
          <w:szCs w:val="28"/>
        </w:rPr>
        <w:t>、美国</w:t>
      </w:r>
      <w:r w:rsidRPr="00EF79B9">
        <w:rPr>
          <w:rFonts w:ascii="Times New Roman" w:eastAsia="仿宋_GB2312" w:hAnsi="Times New Roman" w:cs="Times New Roman"/>
          <w:sz w:val="28"/>
          <w:szCs w:val="28"/>
        </w:rPr>
        <w:t>建立了</w:t>
      </w:r>
      <w:r w:rsidRPr="00EF79B9">
        <w:rPr>
          <w:rFonts w:ascii="Times New Roman" w:eastAsia="仿宋_GB2312" w:hAnsi="Times New Roman" w:cs="Times New Roman"/>
          <w:sz w:val="28"/>
          <w:szCs w:val="28"/>
        </w:rPr>
        <w:t>5</w:t>
      </w:r>
      <w:r w:rsidRPr="00EF79B9">
        <w:rPr>
          <w:rFonts w:ascii="Times New Roman" w:eastAsia="仿宋_GB2312" w:hAnsi="Times New Roman" w:cs="Times New Roman"/>
          <w:sz w:val="28"/>
          <w:szCs w:val="28"/>
        </w:rPr>
        <w:t>所孔子学院。</w:t>
      </w:r>
      <w:r w:rsidR="008D6858" w:rsidRPr="00EF79B9">
        <w:rPr>
          <w:rFonts w:ascii="Times New Roman" w:eastAsia="仿宋_GB2312" w:hAnsi="Times New Roman" w:cs="Times New Roman"/>
          <w:sz w:val="28"/>
          <w:szCs w:val="28"/>
        </w:rPr>
        <w:t>2012</w:t>
      </w:r>
      <w:r w:rsidR="008D6858" w:rsidRPr="00EF79B9">
        <w:rPr>
          <w:rFonts w:ascii="Times New Roman" w:eastAsia="仿宋_GB2312" w:hAnsi="Times New Roman" w:cs="Times New Roman"/>
          <w:sz w:val="28"/>
          <w:szCs w:val="28"/>
        </w:rPr>
        <w:t>年、</w:t>
      </w:r>
      <w:r w:rsidR="008D6858" w:rsidRPr="00EF79B9">
        <w:rPr>
          <w:rFonts w:ascii="Times New Roman" w:eastAsia="仿宋_GB2312" w:hAnsi="Times New Roman" w:cs="Times New Roman"/>
          <w:sz w:val="28"/>
          <w:szCs w:val="28"/>
        </w:rPr>
        <w:t>2015</w:t>
      </w:r>
      <w:r w:rsidR="008D6858" w:rsidRPr="00EF79B9">
        <w:rPr>
          <w:rFonts w:ascii="Times New Roman" w:eastAsia="仿宋_GB2312" w:hAnsi="Times New Roman" w:cs="Times New Roman"/>
          <w:sz w:val="28"/>
          <w:szCs w:val="28"/>
        </w:rPr>
        <w:t>年，我校被评为孔子学院先进中方合作院校。</w:t>
      </w:r>
    </w:p>
    <w:p w:rsidR="006F4E92" w:rsidRPr="00EF79B9" w:rsidRDefault="004B5263" w:rsidP="004B5263">
      <w:pPr>
        <w:spacing w:line="520" w:lineRule="exact"/>
        <w:ind w:firstLineChars="200" w:firstLine="560"/>
        <w:rPr>
          <w:rFonts w:ascii="Times New Roman" w:eastAsia="仿宋_GB2312" w:hAnsi="Times New Roman" w:cs="Times New Roman"/>
          <w:sz w:val="28"/>
          <w:szCs w:val="28"/>
        </w:rPr>
      </w:pPr>
      <w:r w:rsidRPr="00EF79B9">
        <w:rPr>
          <w:rFonts w:ascii="Times New Roman" w:eastAsia="仿宋_GB2312" w:hAnsi="Times New Roman" w:cs="Times New Roman"/>
          <w:sz w:val="28"/>
          <w:szCs w:val="28"/>
        </w:rPr>
        <w:t>充满生机和活力的浙江师范大学将秉承</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砺学砺行、维实维新</w:t>
      </w:r>
      <w:r w:rsidRPr="00EF79B9">
        <w:rPr>
          <w:rFonts w:ascii="Times New Roman" w:eastAsia="仿宋_GB2312" w:hAnsi="Times New Roman" w:cs="Times New Roman"/>
          <w:sz w:val="28"/>
          <w:szCs w:val="28"/>
        </w:rPr>
        <w:t>”</w:t>
      </w:r>
      <w:r w:rsidRPr="00EF79B9">
        <w:rPr>
          <w:rFonts w:ascii="Times New Roman" w:eastAsia="仿宋_GB2312" w:hAnsi="Times New Roman" w:cs="Times New Roman"/>
          <w:sz w:val="28"/>
          <w:szCs w:val="28"/>
        </w:rPr>
        <w:t>的校训，</w:t>
      </w:r>
      <w:r w:rsidR="00F8576F" w:rsidRPr="00EF79B9">
        <w:rPr>
          <w:rFonts w:ascii="Times New Roman" w:eastAsia="仿宋_GB2312" w:hAnsi="Times New Roman" w:cs="Times New Roman"/>
          <w:sz w:val="28"/>
          <w:szCs w:val="28"/>
        </w:rPr>
        <w:t>努力</w:t>
      </w:r>
      <w:r w:rsidR="00D060A0" w:rsidRPr="00EF79B9">
        <w:rPr>
          <w:rFonts w:ascii="Times New Roman" w:eastAsia="仿宋_GB2312" w:hAnsi="Times New Roman" w:cs="Times New Roman"/>
          <w:sz w:val="28"/>
          <w:szCs w:val="28"/>
        </w:rPr>
        <w:t>建设成为国内知名、特色鲜明</w:t>
      </w:r>
      <w:r w:rsidR="00812787">
        <w:rPr>
          <w:rFonts w:ascii="Times New Roman" w:eastAsia="仿宋_GB2312" w:hAnsi="Times New Roman" w:cs="Times New Roman" w:hint="eastAsia"/>
          <w:sz w:val="28"/>
          <w:szCs w:val="28"/>
        </w:rPr>
        <w:t>的</w:t>
      </w:r>
      <w:bookmarkStart w:id="0" w:name="_GoBack"/>
      <w:bookmarkEnd w:id="0"/>
      <w:r w:rsidR="00D060A0" w:rsidRPr="00EF79B9">
        <w:rPr>
          <w:rFonts w:ascii="Times New Roman" w:eastAsia="仿宋_GB2312" w:hAnsi="Times New Roman" w:cs="Times New Roman"/>
          <w:sz w:val="28"/>
          <w:szCs w:val="28"/>
        </w:rPr>
        <w:t>高水平大学。</w:t>
      </w:r>
    </w:p>
    <w:sectPr w:rsidR="006F4E92" w:rsidRPr="00EF79B9" w:rsidSect="004B5263">
      <w:pgSz w:w="11906" w:h="16838"/>
      <w:pgMar w:top="1928" w:right="141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19" w:rsidRDefault="005F5F19" w:rsidP="006B3018">
      <w:r>
        <w:separator/>
      </w:r>
    </w:p>
  </w:endnote>
  <w:endnote w:type="continuationSeparator" w:id="0">
    <w:p w:rsidR="005F5F19" w:rsidRDefault="005F5F19" w:rsidP="006B3018">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19" w:rsidRDefault="005F5F19" w:rsidP="006B3018">
      <w:r>
        <w:separator/>
      </w:r>
    </w:p>
  </w:footnote>
  <w:footnote w:type="continuationSeparator" w:id="0">
    <w:p w:rsidR="005F5F19" w:rsidRDefault="005F5F19" w:rsidP="006B3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263"/>
    <w:rsid w:val="00007E44"/>
    <w:rsid w:val="00021E9E"/>
    <w:rsid w:val="00036E3B"/>
    <w:rsid w:val="00044382"/>
    <w:rsid w:val="000533BC"/>
    <w:rsid w:val="00055839"/>
    <w:rsid w:val="00055AD5"/>
    <w:rsid w:val="00061675"/>
    <w:rsid w:val="00064ABE"/>
    <w:rsid w:val="00065351"/>
    <w:rsid w:val="00071705"/>
    <w:rsid w:val="0009352C"/>
    <w:rsid w:val="000970E6"/>
    <w:rsid w:val="000B1AD3"/>
    <w:rsid w:val="000D26DC"/>
    <w:rsid w:val="000E2FC0"/>
    <w:rsid w:val="000E7DF3"/>
    <w:rsid w:val="000F512C"/>
    <w:rsid w:val="00101818"/>
    <w:rsid w:val="00102275"/>
    <w:rsid w:val="00104241"/>
    <w:rsid w:val="0010601C"/>
    <w:rsid w:val="00120869"/>
    <w:rsid w:val="00122CEB"/>
    <w:rsid w:val="001557B5"/>
    <w:rsid w:val="001A21DC"/>
    <w:rsid w:val="001A5D91"/>
    <w:rsid w:val="001B53E4"/>
    <w:rsid w:val="001C1AC7"/>
    <w:rsid w:val="001C5208"/>
    <w:rsid w:val="001E5E0F"/>
    <w:rsid w:val="001F6664"/>
    <w:rsid w:val="00207B53"/>
    <w:rsid w:val="002123F2"/>
    <w:rsid w:val="002130C4"/>
    <w:rsid w:val="00221DD3"/>
    <w:rsid w:val="00222665"/>
    <w:rsid w:val="00232B8C"/>
    <w:rsid w:val="0023540A"/>
    <w:rsid w:val="0023710A"/>
    <w:rsid w:val="00264C3E"/>
    <w:rsid w:val="0026536A"/>
    <w:rsid w:val="00274F03"/>
    <w:rsid w:val="00281E7F"/>
    <w:rsid w:val="00295DA6"/>
    <w:rsid w:val="00295F7E"/>
    <w:rsid w:val="002B0471"/>
    <w:rsid w:val="002B5B0A"/>
    <w:rsid w:val="002B69E1"/>
    <w:rsid w:val="002D23FA"/>
    <w:rsid w:val="002D6E5A"/>
    <w:rsid w:val="00307396"/>
    <w:rsid w:val="00326F64"/>
    <w:rsid w:val="00335D08"/>
    <w:rsid w:val="00344021"/>
    <w:rsid w:val="00354DC4"/>
    <w:rsid w:val="00356856"/>
    <w:rsid w:val="00362527"/>
    <w:rsid w:val="00370D75"/>
    <w:rsid w:val="0038306A"/>
    <w:rsid w:val="00387015"/>
    <w:rsid w:val="00392CE6"/>
    <w:rsid w:val="003B3598"/>
    <w:rsid w:val="003C56C2"/>
    <w:rsid w:val="003D1584"/>
    <w:rsid w:val="003D1D53"/>
    <w:rsid w:val="003D3365"/>
    <w:rsid w:val="003E348D"/>
    <w:rsid w:val="003F3366"/>
    <w:rsid w:val="004259EC"/>
    <w:rsid w:val="00436DBF"/>
    <w:rsid w:val="00443BCC"/>
    <w:rsid w:val="00445489"/>
    <w:rsid w:val="00446450"/>
    <w:rsid w:val="00450D57"/>
    <w:rsid w:val="00453E32"/>
    <w:rsid w:val="00454D57"/>
    <w:rsid w:val="00460DBB"/>
    <w:rsid w:val="00471723"/>
    <w:rsid w:val="00473477"/>
    <w:rsid w:val="00474274"/>
    <w:rsid w:val="00481980"/>
    <w:rsid w:val="004920BA"/>
    <w:rsid w:val="004940E6"/>
    <w:rsid w:val="004A2D6C"/>
    <w:rsid w:val="004B5263"/>
    <w:rsid w:val="004B752E"/>
    <w:rsid w:val="004C08B2"/>
    <w:rsid w:val="004C5AD6"/>
    <w:rsid w:val="004D1D0F"/>
    <w:rsid w:val="004D374B"/>
    <w:rsid w:val="004E332B"/>
    <w:rsid w:val="005116A7"/>
    <w:rsid w:val="005131A8"/>
    <w:rsid w:val="00523BCD"/>
    <w:rsid w:val="00531296"/>
    <w:rsid w:val="0053239B"/>
    <w:rsid w:val="00536A0B"/>
    <w:rsid w:val="00542E33"/>
    <w:rsid w:val="005565D9"/>
    <w:rsid w:val="00575396"/>
    <w:rsid w:val="005A3332"/>
    <w:rsid w:val="005A4EFE"/>
    <w:rsid w:val="005B2A66"/>
    <w:rsid w:val="005B6EB1"/>
    <w:rsid w:val="005B7BD7"/>
    <w:rsid w:val="005D0B0B"/>
    <w:rsid w:val="005E3A43"/>
    <w:rsid w:val="005E526F"/>
    <w:rsid w:val="005F16BE"/>
    <w:rsid w:val="005F5F19"/>
    <w:rsid w:val="00612E1D"/>
    <w:rsid w:val="00613FA4"/>
    <w:rsid w:val="00614F70"/>
    <w:rsid w:val="00615653"/>
    <w:rsid w:val="00627BDF"/>
    <w:rsid w:val="00647275"/>
    <w:rsid w:val="0064752B"/>
    <w:rsid w:val="00653EEA"/>
    <w:rsid w:val="006633A5"/>
    <w:rsid w:val="00667677"/>
    <w:rsid w:val="00691835"/>
    <w:rsid w:val="006B1FEA"/>
    <w:rsid w:val="006B3018"/>
    <w:rsid w:val="006B4496"/>
    <w:rsid w:val="006B466C"/>
    <w:rsid w:val="006D428B"/>
    <w:rsid w:val="006D5503"/>
    <w:rsid w:val="006E3174"/>
    <w:rsid w:val="006F0394"/>
    <w:rsid w:val="006F4E92"/>
    <w:rsid w:val="00703E68"/>
    <w:rsid w:val="00717A28"/>
    <w:rsid w:val="0075240C"/>
    <w:rsid w:val="0076404A"/>
    <w:rsid w:val="00766243"/>
    <w:rsid w:val="0076644B"/>
    <w:rsid w:val="00770F4A"/>
    <w:rsid w:val="007818EF"/>
    <w:rsid w:val="007868FB"/>
    <w:rsid w:val="007A31BC"/>
    <w:rsid w:val="007D12B8"/>
    <w:rsid w:val="007E057C"/>
    <w:rsid w:val="007E33B8"/>
    <w:rsid w:val="007F4669"/>
    <w:rsid w:val="007F5CCB"/>
    <w:rsid w:val="00802150"/>
    <w:rsid w:val="00812787"/>
    <w:rsid w:val="00831965"/>
    <w:rsid w:val="00833B78"/>
    <w:rsid w:val="0083523F"/>
    <w:rsid w:val="008401C4"/>
    <w:rsid w:val="00841214"/>
    <w:rsid w:val="0084231E"/>
    <w:rsid w:val="00846BAE"/>
    <w:rsid w:val="00860110"/>
    <w:rsid w:val="00867D54"/>
    <w:rsid w:val="00870A3D"/>
    <w:rsid w:val="00880149"/>
    <w:rsid w:val="0088710D"/>
    <w:rsid w:val="00891D55"/>
    <w:rsid w:val="00893B64"/>
    <w:rsid w:val="008A1D2F"/>
    <w:rsid w:val="008B6C7B"/>
    <w:rsid w:val="008D6858"/>
    <w:rsid w:val="008E5D3E"/>
    <w:rsid w:val="008F434B"/>
    <w:rsid w:val="00910364"/>
    <w:rsid w:val="0091198A"/>
    <w:rsid w:val="00912608"/>
    <w:rsid w:val="00913503"/>
    <w:rsid w:val="00920FDA"/>
    <w:rsid w:val="00922C9A"/>
    <w:rsid w:val="0094508C"/>
    <w:rsid w:val="009C1B56"/>
    <w:rsid w:val="009C2398"/>
    <w:rsid w:val="009E005A"/>
    <w:rsid w:val="009E0191"/>
    <w:rsid w:val="00A00752"/>
    <w:rsid w:val="00A11694"/>
    <w:rsid w:val="00A17B22"/>
    <w:rsid w:val="00A33E65"/>
    <w:rsid w:val="00A4286A"/>
    <w:rsid w:val="00A42DF7"/>
    <w:rsid w:val="00A43216"/>
    <w:rsid w:val="00A4577D"/>
    <w:rsid w:val="00A5668E"/>
    <w:rsid w:val="00A65FFA"/>
    <w:rsid w:val="00A72397"/>
    <w:rsid w:val="00A74DC5"/>
    <w:rsid w:val="00AA245B"/>
    <w:rsid w:val="00AB32A6"/>
    <w:rsid w:val="00AB7BD6"/>
    <w:rsid w:val="00AC7E62"/>
    <w:rsid w:val="00AD7B8C"/>
    <w:rsid w:val="00B013DB"/>
    <w:rsid w:val="00B0741F"/>
    <w:rsid w:val="00B10E8D"/>
    <w:rsid w:val="00B1122E"/>
    <w:rsid w:val="00B26261"/>
    <w:rsid w:val="00B34CCD"/>
    <w:rsid w:val="00B417A2"/>
    <w:rsid w:val="00B41BF3"/>
    <w:rsid w:val="00B43A66"/>
    <w:rsid w:val="00B43E2C"/>
    <w:rsid w:val="00B46789"/>
    <w:rsid w:val="00B5125D"/>
    <w:rsid w:val="00B55174"/>
    <w:rsid w:val="00B72049"/>
    <w:rsid w:val="00B934CB"/>
    <w:rsid w:val="00BB37C1"/>
    <w:rsid w:val="00BF69F8"/>
    <w:rsid w:val="00C0145B"/>
    <w:rsid w:val="00C1261D"/>
    <w:rsid w:val="00C26181"/>
    <w:rsid w:val="00C42A9F"/>
    <w:rsid w:val="00C433A2"/>
    <w:rsid w:val="00C43D37"/>
    <w:rsid w:val="00C60CE8"/>
    <w:rsid w:val="00C63EC3"/>
    <w:rsid w:val="00C7142E"/>
    <w:rsid w:val="00C83889"/>
    <w:rsid w:val="00C94A51"/>
    <w:rsid w:val="00CB00E3"/>
    <w:rsid w:val="00CD2592"/>
    <w:rsid w:val="00D01237"/>
    <w:rsid w:val="00D060A0"/>
    <w:rsid w:val="00D06CBD"/>
    <w:rsid w:val="00D132CE"/>
    <w:rsid w:val="00D13A16"/>
    <w:rsid w:val="00D14576"/>
    <w:rsid w:val="00D27513"/>
    <w:rsid w:val="00D42A55"/>
    <w:rsid w:val="00D42C61"/>
    <w:rsid w:val="00D5089B"/>
    <w:rsid w:val="00D55B92"/>
    <w:rsid w:val="00D8202F"/>
    <w:rsid w:val="00D92743"/>
    <w:rsid w:val="00D93462"/>
    <w:rsid w:val="00D952E8"/>
    <w:rsid w:val="00DA161E"/>
    <w:rsid w:val="00DA4D90"/>
    <w:rsid w:val="00DA51D1"/>
    <w:rsid w:val="00DB2634"/>
    <w:rsid w:val="00DB4D36"/>
    <w:rsid w:val="00DB7460"/>
    <w:rsid w:val="00DC0629"/>
    <w:rsid w:val="00DC3411"/>
    <w:rsid w:val="00DC7949"/>
    <w:rsid w:val="00DC7F59"/>
    <w:rsid w:val="00DD3139"/>
    <w:rsid w:val="00DD4AB8"/>
    <w:rsid w:val="00DE034A"/>
    <w:rsid w:val="00DE05E8"/>
    <w:rsid w:val="00DE12EE"/>
    <w:rsid w:val="00DF579E"/>
    <w:rsid w:val="00DF69C1"/>
    <w:rsid w:val="00DF7A3F"/>
    <w:rsid w:val="00E03488"/>
    <w:rsid w:val="00E22A28"/>
    <w:rsid w:val="00E27EC2"/>
    <w:rsid w:val="00E35152"/>
    <w:rsid w:val="00E44E98"/>
    <w:rsid w:val="00E44FA1"/>
    <w:rsid w:val="00E50B7D"/>
    <w:rsid w:val="00E61B94"/>
    <w:rsid w:val="00E73E7D"/>
    <w:rsid w:val="00E82490"/>
    <w:rsid w:val="00EA17BC"/>
    <w:rsid w:val="00EA34F4"/>
    <w:rsid w:val="00EF5532"/>
    <w:rsid w:val="00EF5927"/>
    <w:rsid w:val="00EF6E58"/>
    <w:rsid w:val="00EF79B9"/>
    <w:rsid w:val="00F02B58"/>
    <w:rsid w:val="00F21E63"/>
    <w:rsid w:val="00F22089"/>
    <w:rsid w:val="00F27256"/>
    <w:rsid w:val="00F7626E"/>
    <w:rsid w:val="00F8576F"/>
    <w:rsid w:val="00F90F50"/>
    <w:rsid w:val="00FB438E"/>
    <w:rsid w:val="00FB48B7"/>
    <w:rsid w:val="00FB49D8"/>
    <w:rsid w:val="00FB71BE"/>
    <w:rsid w:val="00FD0232"/>
    <w:rsid w:val="00FD0250"/>
    <w:rsid w:val="00FD2B85"/>
    <w:rsid w:val="00FD3184"/>
    <w:rsid w:val="00FD337E"/>
    <w:rsid w:val="00FD352A"/>
    <w:rsid w:val="00FD4EB5"/>
    <w:rsid w:val="00FD5ACB"/>
    <w:rsid w:val="00FD621A"/>
    <w:rsid w:val="00FE102B"/>
    <w:rsid w:val="00FE436A"/>
    <w:rsid w:val="00FE52B5"/>
    <w:rsid w:val="00FF4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18EF"/>
    <w:rPr>
      <w:sz w:val="18"/>
      <w:szCs w:val="18"/>
    </w:rPr>
  </w:style>
  <w:style w:type="character" w:customStyle="1" w:styleId="Char">
    <w:name w:val="批注框文本 Char"/>
    <w:basedOn w:val="a0"/>
    <w:link w:val="a3"/>
    <w:uiPriority w:val="99"/>
    <w:semiHidden/>
    <w:rsid w:val="007818EF"/>
    <w:rPr>
      <w:sz w:val="18"/>
      <w:szCs w:val="18"/>
    </w:rPr>
  </w:style>
  <w:style w:type="paragraph" w:styleId="a4">
    <w:name w:val="header"/>
    <w:basedOn w:val="a"/>
    <w:link w:val="Char0"/>
    <w:uiPriority w:val="99"/>
    <w:unhideWhenUsed/>
    <w:rsid w:val="006B30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3018"/>
    <w:rPr>
      <w:sz w:val="18"/>
      <w:szCs w:val="18"/>
    </w:rPr>
  </w:style>
  <w:style w:type="paragraph" w:styleId="a5">
    <w:name w:val="footer"/>
    <w:basedOn w:val="a"/>
    <w:link w:val="Char1"/>
    <w:uiPriority w:val="99"/>
    <w:unhideWhenUsed/>
    <w:rsid w:val="006B3018"/>
    <w:pPr>
      <w:tabs>
        <w:tab w:val="center" w:pos="4153"/>
        <w:tab w:val="right" w:pos="8306"/>
      </w:tabs>
      <w:snapToGrid w:val="0"/>
      <w:jc w:val="left"/>
    </w:pPr>
    <w:rPr>
      <w:sz w:val="18"/>
      <w:szCs w:val="18"/>
    </w:rPr>
  </w:style>
  <w:style w:type="character" w:customStyle="1" w:styleId="Char1">
    <w:name w:val="页脚 Char"/>
    <w:basedOn w:val="a0"/>
    <w:link w:val="a5"/>
    <w:uiPriority w:val="99"/>
    <w:rsid w:val="006B30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18EF"/>
    <w:rPr>
      <w:sz w:val="18"/>
      <w:szCs w:val="18"/>
    </w:rPr>
  </w:style>
  <w:style w:type="character" w:customStyle="1" w:styleId="Char">
    <w:name w:val="批注框文本 Char"/>
    <w:basedOn w:val="a0"/>
    <w:link w:val="a3"/>
    <w:uiPriority w:val="99"/>
    <w:semiHidden/>
    <w:rsid w:val="007818EF"/>
    <w:rPr>
      <w:sz w:val="18"/>
      <w:szCs w:val="18"/>
    </w:rPr>
  </w:style>
  <w:style w:type="paragraph" w:styleId="a4">
    <w:name w:val="header"/>
    <w:basedOn w:val="a"/>
    <w:link w:val="Char0"/>
    <w:uiPriority w:val="99"/>
    <w:unhideWhenUsed/>
    <w:rsid w:val="006B30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3018"/>
    <w:rPr>
      <w:sz w:val="18"/>
      <w:szCs w:val="18"/>
    </w:rPr>
  </w:style>
  <w:style w:type="paragraph" w:styleId="a5">
    <w:name w:val="footer"/>
    <w:basedOn w:val="a"/>
    <w:link w:val="Char1"/>
    <w:uiPriority w:val="99"/>
    <w:unhideWhenUsed/>
    <w:rsid w:val="006B3018"/>
    <w:pPr>
      <w:tabs>
        <w:tab w:val="center" w:pos="4153"/>
        <w:tab w:val="right" w:pos="8306"/>
      </w:tabs>
      <w:snapToGrid w:val="0"/>
      <w:jc w:val="left"/>
    </w:pPr>
    <w:rPr>
      <w:sz w:val="18"/>
      <w:szCs w:val="18"/>
    </w:rPr>
  </w:style>
  <w:style w:type="character" w:customStyle="1" w:styleId="Char1">
    <w:name w:val="页脚 Char"/>
    <w:basedOn w:val="a0"/>
    <w:link w:val="a5"/>
    <w:uiPriority w:val="99"/>
    <w:rsid w:val="006B301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230</Words>
  <Characters>1312</Characters>
  <Application>Microsoft Office Word</Application>
  <DocSecurity>0</DocSecurity>
  <Lines>10</Lines>
  <Paragraphs>3</Paragraphs>
  <ScaleCrop>false</ScaleCrop>
  <Company>MS</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查亮亮</dc:creator>
  <cp:lastModifiedBy>Administrator</cp:lastModifiedBy>
  <cp:revision>7</cp:revision>
  <cp:lastPrinted>2016-05-05T06:25:00Z</cp:lastPrinted>
  <dcterms:created xsi:type="dcterms:W3CDTF">2016-09-27T01:57:00Z</dcterms:created>
  <dcterms:modified xsi:type="dcterms:W3CDTF">2016-09-27T03:39:00Z</dcterms:modified>
</cp:coreProperties>
</file>