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58" w:rsidRDefault="00074166">
      <w:pPr>
        <w:adjustRightInd w:val="0"/>
        <w:snapToGrid w:val="0"/>
        <w:spacing w:line="400" w:lineRule="exact"/>
        <w:jc w:val="center"/>
        <w:rPr>
          <w:rFonts w:ascii="宋体" w:eastAsia="PMingLiU" w:hAnsi="宋体"/>
          <w:b/>
          <w:sz w:val="28"/>
          <w:szCs w:val="28"/>
          <w:lang w:val="zh-CN" w:eastAsia="zh-TW"/>
        </w:rPr>
      </w:pPr>
      <w:r>
        <w:rPr>
          <w:rFonts w:ascii="宋体" w:eastAsia="PMingLiU" w:hAnsi="宋体"/>
          <w:b/>
          <w:sz w:val="28"/>
          <w:szCs w:val="28"/>
          <w:lang w:val="zh-CN" w:eastAsia="zh-TW"/>
        </w:rPr>
        <w:t>201</w:t>
      </w:r>
      <w:r w:rsidRPr="00074166">
        <w:rPr>
          <w:rFonts w:ascii="宋体" w:eastAsia="PMingLiU" w:hAnsi="宋体"/>
          <w:b/>
          <w:sz w:val="28"/>
          <w:szCs w:val="28"/>
          <w:lang w:eastAsia="zh-TW"/>
        </w:rPr>
        <w:t>7</w:t>
      </w:r>
      <w:r w:rsidRPr="00074166">
        <w:rPr>
          <w:rFonts w:ascii="宋体" w:eastAsia="PMingLiU" w:hAnsi="宋体" w:cs="宋体" w:hint="eastAsia"/>
          <w:b/>
          <w:bCs/>
          <w:sz w:val="28"/>
          <w:szCs w:val="28"/>
          <w:lang w:eastAsia="zh-TW"/>
        </w:rPr>
        <w:t>海峽兩岸大學生“未來教育者研習營”</w:t>
      </w:r>
      <w:r>
        <w:rPr>
          <w:rFonts w:ascii="宋体" w:eastAsia="PMingLiU" w:hAnsi="宋体" w:hint="eastAsia"/>
          <w:b/>
          <w:sz w:val="28"/>
          <w:szCs w:val="28"/>
          <w:lang w:val="zh-CN" w:eastAsia="zh-TW"/>
        </w:rPr>
        <w:t>日程</w:t>
      </w:r>
    </w:p>
    <w:p w:rsidR="006A2058" w:rsidRDefault="00BE4F3B">
      <w:pPr>
        <w:adjustRightInd w:val="0"/>
        <w:snapToGrid w:val="0"/>
        <w:spacing w:line="400" w:lineRule="exact"/>
        <w:rPr>
          <w:rFonts w:cs="PMingLiU"/>
          <w:b/>
          <w:bCs/>
          <w:kern w:val="44"/>
          <w:szCs w:val="21"/>
        </w:rPr>
      </w:pPr>
      <w:r>
        <w:rPr>
          <w:rFonts w:eastAsia="宋体" w:cs="PMingLiU" w:hint="eastAsia"/>
          <w:b/>
          <w:bCs/>
          <w:kern w:val="44"/>
          <w:szCs w:val="21"/>
        </w:rPr>
        <w:t xml:space="preserve">                                                       </w:t>
      </w:r>
      <w:r>
        <w:rPr>
          <w:rFonts w:eastAsia="PMingLiU" w:cs="PMingLiU"/>
          <w:b/>
          <w:bCs/>
          <w:kern w:val="44"/>
          <w:szCs w:val="21"/>
          <w:lang w:eastAsia="zh-TW"/>
        </w:rPr>
        <w:t>12</w:t>
      </w:r>
      <w:r>
        <w:rPr>
          <w:rFonts w:eastAsia="PMingLiU" w:cs="PMingLiU" w:hint="eastAsia"/>
          <w:b/>
          <w:bCs/>
          <w:kern w:val="44"/>
          <w:szCs w:val="21"/>
          <w:lang w:eastAsia="zh-TW"/>
        </w:rPr>
        <w:t>月</w:t>
      </w:r>
      <w:r>
        <w:rPr>
          <w:rFonts w:eastAsia="PMingLiU" w:cs="PMingLiU"/>
          <w:b/>
          <w:bCs/>
          <w:kern w:val="44"/>
          <w:szCs w:val="21"/>
          <w:lang w:eastAsia="zh-TW"/>
        </w:rPr>
        <w:t>2</w:t>
      </w:r>
      <w:r w:rsidR="006A2FE6">
        <w:rPr>
          <w:rFonts w:eastAsia="宋体" w:cs="PMingLiU" w:hint="eastAsia"/>
          <w:b/>
          <w:bCs/>
          <w:kern w:val="44"/>
          <w:szCs w:val="21"/>
        </w:rPr>
        <w:t>1</w:t>
      </w:r>
      <w:r>
        <w:rPr>
          <w:rFonts w:eastAsia="PMingLiU" w:cs="PMingLiU" w:hint="eastAsia"/>
          <w:b/>
          <w:bCs/>
          <w:kern w:val="44"/>
          <w:szCs w:val="21"/>
          <w:lang w:eastAsia="zh-TW"/>
        </w:rPr>
        <w:t>日</w:t>
      </w:r>
      <w:r>
        <w:rPr>
          <w:rFonts w:eastAsia="PMingLiU" w:cs="PMingLiU"/>
          <w:b/>
          <w:bCs/>
          <w:kern w:val="44"/>
          <w:szCs w:val="21"/>
          <w:lang w:eastAsia="zh-TW"/>
        </w:rPr>
        <w:t>-3</w:t>
      </w:r>
      <w:r w:rsidR="006A2FE6">
        <w:rPr>
          <w:rFonts w:eastAsia="宋体" w:cs="PMingLiU" w:hint="eastAsia"/>
          <w:b/>
          <w:bCs/>
          <w:kern w:val="44"/>
          <w:szCs w:val="21"/>
        </w:rPr>
        <w:t>0</w:t>
      </w:r>
      <w:r>
        <w:rPr>
          <w:rFonts w:eastAsia="PMingLiU" w:cs="PMingLiU" w:hint="eastAsia"/>
          <w:b/>
          <w:bCs/>
          <w:kern w:val="44"/>
          <w:szCs w:val="21"/>
          <w:lang w:eastAsia="zh-TW"/>
        </w:rPr>
        <w:t>日</w:t>
      </w:r>
    </w:p>
    <w:tbl>
      <w:tblPr>
        <w:tblW w:w="6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0"/>
        <w:gridCol w:w="3502"/>
        <w:gridCol w:w="1681"/>
      </w:tblGrid>
      <w:tr w:rsidR="006A2058">
        <w:trPr>
          <w:trHeight w:val="251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BE4F3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eastAsia="zh-TW"/>
              </w:rPr>
              <w:t>時  間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BE4F3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eastAsia="zh-TW"/>
              </w:rPr>
              <w:t>內  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BE4F3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eastAsia="zh-TW"/>
              </w:rPr>
              <w:t>地  點</w:t>
            </w:r>
          </w:p>
        </w:tc>
      </w:tr>
      <w:tr w:rsidR="006A2058">
        <w:trPr>
          <w:trHeight w:val="624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12月2</w:t>
            </w:r>
            <w:r w:rsidR="00E01F9C"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（星期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四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抵達長春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入住賓館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BE4F3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TW"/>
              </w:rPr>
              <w:t>長春機場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TW"/>
              </w:rPr>
              <w:t>長白山賓館</w:t>
            </w:r>
          </w:p>
        </w:tc>
      </w:tr>
      <w:tr w:rsidR="006A2058">
        <w:trPr>
          <w:trHeight w:val="1774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12月2</w:t>
            </w:r>
            <w:r w:rsidR="00E01F9C"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（星期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五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09:30  集合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10:00  開班儀式+學生見面會+說明會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10:30  參觀本部校園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11:30  歡迎午餐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 xml:space="preserve">14:30  </w:t>
            </w:r>
            <w:r w:rsidR="00E01F9C">
              <w:rPr>
                <w:rFonts w:ascii="宋体" w:eastAsia="宋体" w:hAnsi="宋体" w:cs="宋体" w:hint="eastAsia"/>
                <w:bCs/>
                <w:sz w:val="18"/>
                <w:szCs w:val="18"/>
              </w:rPr>
              <w:t>教育课程专题讲座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17:00  晚餐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058" w:rsidRDefault="00BE4F3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TW"/>
              </w:rPr>
              <w:t>長白山賓館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圖書館二樓報告廳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TW"/>
              </w:rPr>
              <w:t>本部校區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春園餃子</w:t>
            </w:r>
          </w:p>
          <w:p w:rsidR="006A2058" w:rsidRDefault="0010052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？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向陽屯</w:t>
            </w:r>
          </w:p>
        </w:tc>
      </w:tr>
      <w:tr w:rsidR="006A2058" w:rsidTr="0010052C">
        <w:trPr>
          <w:trHeight w:val="10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12月2</w:t>
            </w:r>
            <w:r w:rsidR="00E01F9C"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（星期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六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0</w:t>
            </w:r>
            <w:r w:rsidR="0010052C">
              <w:rPr>
                <w:rFonts w:ascii="宋体" w:eastAsia="宋体" w:hAnsi="宋体" w:cs="宋体" w:hint="eastAsia"/>
                <w:bCs/>
                <w:sz w:val="18"/>
                <w:szCs w:val="18"/>
              </w:rPr>
              <w:t>8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:00  集合</w:t>
            </w:r>
          </w:p>
          <w:p w:rsidR="006A2058" w:rsidRDefault="0010052C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全天   莲花山滑雪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17:00  晚餐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BE4F3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TW"/>
              </w:rPr>
              <w:t>長白山賓館</w:t>
            </w:r>
          </w:p>
          <w:p w:rsidR="006A2058" w:rsidRDefault="0010052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莲花山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老昌春餅</w:t>
            </w:r>
          </w:p>
        </w:tc>
      </w:tr>
      <w:tr w:rsidR="006A2058">
        <w:trPr>
          <w:trHeight w:val="155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12月2</w:t>
            </w:r>
            <w:r w:rsidR="00E01F9C">
              <w:rPr>
                <w:rFonts w:ascii="宋体" w:eastAsia="宋体" w:hAnsi="宋体" w:cs="宋体" w:hint="eastAsia"/>
                <w:bCs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（星期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日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2C" w:rsidRDefault="0010052C" w:rsidP="0010052C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09:00  集合</w:t>
            </w:r>
          </w:p>
          <w:p w:rsidR="0010052C" w:rsidRDefault="0010052C" w:rsidP="0010052C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09:30  東北地區區域文化專題講座</w:t>
            </w:r>
          </w:p>
          <w:p w:rsidR="0010052C" w:rsidRDefault="0010052C" w:rsidP="0010052C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11:30  午餐</w:t>
            </w:r>
          </w:p>
          <w:p w:rsidR="0010052C" w:rsidRDefault="0010052C" w:rsidP="0010052C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 xml:space="preserve">13:30 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民俗馆、自然博物館及淨月校區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17:00  聖誕聯歡會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2C" w:rsidRDefault="0010052C" w:rsidP="0010052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TW"/>
              </w:rPr>
              <w:t>長白山賓館</w:t>
            </w:r>
          </w:p>
          <w:p w:rsidR="0010052C" w:rsidRDefault="0010052C" w:rsidP="0010052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？</w:t>
            </w:r>
          </w:p>
          <w:p w:rsidR="0010052C" w:rsidRDefault="0010052C" w:rsidP="0010052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老媽菜館</w:t>
            </w:r>
          </w:p>
          <w:p w:rsidR="0010052C" w:rsidRDefault="0010052C" w:rsidP="0010052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TW"/>
              </w:rPr>
              <w:t>淨月校區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TW"/>
              </w:rPr>
              <w:t>長白山賓館</w:t>
            </w:r>
          </w:p>
        </w:tc>
      </w:tr>
      <w:tr w:rsidR="006A2058">
        <w:trPr>
          <w:trHeight w:val="1405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12月2</w:t>
            </w:r>
            <w:r w:rsidR="00E01F9C">
              <w:rPr>
                <w:rFonts w:ascii="宋体" w:eastAsia="宋体" w:hAnsi="宋体" w:cs="宋体" w:hint="eastAsia"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（星期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一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09:00  集合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 xml:space="preserve">09:30  </w:t>
            </w:r>
            <w:r w:rsidR="00E01F9C"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參觀偽滿皇宮博物院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11:30  午餐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 xml:space="preserve">13:30 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附屬實驗校參觀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 xml:space="preserve">17:30 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晚餐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BE4F3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TW"/>
              </w:rPr>
              <w:t>長白山賓館</w:t>
            </w:r>
          </w:p>
          <w:p w:rsidR="0010052C" w:rsidRDefault="0010052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偽滿皇宮博物院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東方餃子王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附屬實驗校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自由活動</w:t>
            </w:r>
          </w:p>
        </w:tc>
      </w:tr>
      <w:tr w:rsidR="006A2058">
        <w:trPr>
          <w:trHeight w:val="115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12月2</w:t>
            </w:r>
            <w:r w:rsidR="00E01F9C">
              <w:rPr>
                <w:rFonts w:ascii="宋体" w:eastAsia="宋体" w:hAnsi="宋体" w:cs="宋体" w:hint="eastAsia"/>
                <w:bCs/>
                <w:sz w:val="18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（星期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二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06:40  集合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07:00  出發前往哈爾濱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13:00  索非亞教堂</w:t>
            </w:r>
            <w:r w:rsidR="0010052C"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、冰雪大世界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17:30  晚餐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BE4F3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TW"/>
              </w:rPr>
              <w:t>長白山賓館</w:t>
            </w:r>
          </w:p>
          <w:p w:rsidR="006A2058" w:rsidRDefault="006A205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6A2058" w:rsidRDefault="006A205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6A2058" w:rsidRDefault="00BE4F3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TW"/>
              </w:rPr>
              <w:t>哈爾濱市</w:t>
            </w:r>
          </w:p>
        </w:tc>
      </w:tr>
      <w:tr w:rsidR="006A2058">
        <w:trPr>
          <w:trHeight w:val="1011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bookmarkStart w:id="0" w:name="_GoBack"/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12月2</w:t>
            </w:r>
            <w:r w:rsidR="00E01F9C">
              <w:rPr>
                <w:rFonts w:ascii="宋体" w:eastAsia="宋体" w:hAnsi="宋体" w:cs="宋体" w:hint="eastAsia"/>
                <w:bCs/>
                <w:sz w:val="18"/>
                <w:szCs w:val="18"/>
              </w:rPr>
              <w:t>7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（星期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三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3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08:00  遊覽太陽島及雪雕藝術博覽會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11:30  午餐後返回長春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17:00  晚餐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BE4F3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TW"/>
              </w:rPr>
              <w:t>哈爾濱市</w:t>
            </w:r>
          </w:p>
          <w:p w:rsidR="006A2058" w:rsidRDefault="006A2058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6A2058" w:rsidRDefault="00BE4F3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自由活動</w:t>
            </w:r>
          </w:p>
        </w:tc>
      </w:tr>
      <w:bookmarkEnd w:id="0"/>
      <w:tr w:rsidR="006A2058">
        <w:trPr>
          <w:trHeight w:val="624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12月2</w:t>
            </w:r>
            <w:r w:rsidR="00E01F9C">
              <w:rPr>
                <w:rFonts w:ascii="宋体" w:eastAsia="宋体" w:hAnsi="宋体" w:cs="宋体" w:hint="eastAsia"/>
                <w:bCs/>
                <w:sz w:val="18"/>
                <w:szCs w:val="18"/>
              </w:rPr>
              <w:t>8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（星期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四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07:40  集合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 xml:space="preserve">08:00  </w:t>
            </w:r>
            <w:r w:rsidR="00E01F9C">
              <w:rPr>
                <w:rFonts w:ascii="宋体" w:eastAsia="宋体" w:hAnsi="宋体" w:cs="宋体" w:hint="eastAsia"/>
                <w:bCs/>
                <w:sz w:val="18"/>
                <w:szCs w:val="18"/>
              </w:rPr>
              <w:t>教育技能大赛</w:t>
            </w:r>
          </w:p>
          <w:p w:rsidR="00E01F9C" w:rsidRDefault="00E01F9C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11:30  午餐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1</w:t>
            </w:r>
            <w:r w:rsidR="00E01F9C"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:</w:t>
            </w:r>
            <w:r w:rsidR="00E01F9C"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 xml:space="preserve">0  </w:t>
            </w:r>
            <w:r w:rsidR="00E01F9C">
              <w:rPr>
                <w:rFonts w:ascii="宋体" w:eastAsia="宋体" w:hAnsi="宋体" w:cs="宋体" w:hint="eastAsia"/>
                <w:bCs/>
                <w:sz w:val="18"/>
                <w:szCs w:val="18"/>
              </w:rPr>
              <w:t>教育技能大赛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17:30  晚餐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BE4F3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TW"/>
              </w:rPr>
              <w:t>長白山賓館</w:t>
            </w:r>
          </w:p>
          <w:p w:rsidR="00E01F9C" w:rsidRDefault="00E01F9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？</w:t>
            </w:r>
          </w:p>
          <w:p w:rsidR="006A2058" w:rsidRDefault="00E01F9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东师火锅</w:t>
            </w:r>
          </w:p>
          <w:p w:rsidR="006A2058" w:rsidRDefault="00E01F9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？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他五叔地鍋菜</w:t>
            </w:r>
          </w:p>
        </w:tc>
      </w:tr>
      <w:tr w:rsidR="006A2058">
        <w:trPr>
          <w:trHeight w:val="138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12月</w:t>
            </w:r>
            <w:r w:rsidR="00E01F9C">
              <w:rPr>
                <w:rFonts w:ascii="宋体" w:eastAsia="宋体" w:hAnsi="宋体" w:cs="宋体" w:hint="eastAsia"/>
                <w:bCs/>
                <w:sz w:val="18"/>
                <w:szCs w:val="18"/>
              </w:rPr>
              <w:t>29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（星期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五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08:30  集合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09:00  參觀長春電影製片廠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12:00  午餐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14:00  市內自由活動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8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0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0  閉營式及送別晚宴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BE4F3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TW"/>
              </w:rPr>
              <w:t>長白山賓館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TW"/>
              </w:rPr>
              <w:t>長影製片廠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TW"/>
              </w:rPr>
              <w:t>比爾森烤肉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TW"/>
              </w:rPr>
              <w:t>長春市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TW"/>
              </w:rPr>
              <w:t>長白山賓館</w:t>
            </w:r>
          </w:p>
        </w:tc>
      </w:tr>
      <w:tr w:rsidR="006A2058">
        <w:trPr>
          <w:trHeight w:val="624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12月3</w:t>
            </w:r>
            <w:r w:rsidR="00E01F9C">
              <w:rPr>
                <w:rFonts w:ascii="宋体" w:eastAsia="宋体" w:hAnsi="宋体" w:cs="宋体" w:hint="eastAsia"/>
                <w:bCs/>
                <w:sz w:val="18"/>
                <w:szCs w:val="18"/>
              </w:rPr>
              <w:t>0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（星期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六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BE4F3B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eastAsia="zh-TW"/>
              </w:rPr>
              <w:t>返程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6A205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</w:tbl>
    <w:p w:rsidR="006A2058" w:rsidRDefault="006A2058"/>
    <w:sectPr w:rsidR="006A2058" w:rsidSect="006A2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479" w:rsidRDefault="00DF2479" w:rsidP="00E01F9C">
      <w:r>
        <w:separator/>
      </w:r>
    </w:p>
  </w:endnote>
  <w:endnote w:type="continuationSeparator" w:id="1">
    <w:p w:rsidR="00DF2479" w:rsidRDefault="00DF2479" w:rsidP="00E01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479" w:rsidRDefault="00DF2479" w:rsidP="00E01F9C">
      <w:r>
        <w:separator/>
      </w:r>
    </w:p>
  </w:footnote>
  <w:footnote w:type="continuationSeparator" w:id="1">
    <w:p w:rsidR="00DF2479" w:rsidRDefault="00DF2479" w:rsidP="00E01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675E6B"/>
    <w:rsid w:val="00074166"/>
    <w:rsid w:val="0010052C"/>
    <w:rsid w:val="006A2058"/>
    <w:rsid w:val="006A2FE6"/>
    <w:rsid w:val="007A0B56"/>
    <w:rsid w:val="00BE4F3B"/>
    <w:rsid w:val="00DF2479"/>
    <w:rsid w:val="00E01F9C"/>
    <w:rsid w:val="066B088E"/>
    <w:rsid w:val="10735692"/>
    <w:rsid w:val="177A7D58"/>
    <w:rsid w:val="24D1268B"/>
    <w:rsid w:val="4C85519B"/>
    <w:rsid w:val="51675E6B"/>
    <w:rsid w:val="68E116DF"/>
    <w:rsid w:val="713B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0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1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1F9C"/>
    <w:rPr>
      <w:kern w:val="2"/>
      <w:sz w:val="18"/>
      <w:szCs w:val="18"/>
    </w:rPr>
  </w:style>
  <w:style w:type="paragraph" w:styleId="a4">
    <w:name w:val="footer"/>
    <w:basedOn w:val="a"/>
    <w:link w:val="Char0"/>
    <w:rsid w:val="00E01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01F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137</Words>
  <Characters>787</Characters>
  <Application>Microsoft Office Word</Application>
  <DocSecurity>0</DocSecurity>
  <Lines>6</Lines>
  <Paragraphs>1</Paragraphs>
  <ScaleCrop>false</ScaleCrop>
  <Company>微软中国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用户</cp:lastModifiedBy>
  <cp:revision>2</cp:revision>
  <cp:lastPrinted>2016-12-06T06:32:00Z</cp:lastPrinted>
  <dcterms:created xsi:type="dcterms:W3CDTF">2015-12-18T04:47:00Z</dcterms:created>
  <dcterms:modified xsi:type="dcterms:W3CDTF">2017-10-17T02:27:00Z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